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26A" w:rsidRDefault="0049226A">
      <w:pPr>
        <w:rPr>
          <w:b/>
          <w:sz w:val="20"/>
          <w:lang w:val="en-US"/>
        </w:rPr>
      </w:pPr>
    </w:p>
    <w:p w:rsidR="00DE7F7B" w:rsidRDefault="002165B2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CONSENT TO THE USE OF PERSONAL IMAGES</w:t>
      </w:r>
    </w:p>
    <w:p w:rsidR="00DE7F7B" w:rsidRDefault="00DE7F7B">
      <w:pPr>
        <w:rPr>
          <w:sz w:val="20"/>
          <w:lang w:val="en-US"/>
        </w:rPr>
      </w:pPr>
    </w:p>
    <w:p w:rsidR="00DE7F7B" w:rsidRDefault="002165B2">
      <w:pPr>
        <w:jc w:val="both"/>
        <w:rPr>
          <w:sz w:val="20"/>
          <w:lang w:val="en-US"/>
        </w:rPr>
      </w:pPr>
      <w:r>
        <w:rPr>
          <w:sz w:val="20"/>
          <w:lang w:val="en-US"/>
        </w:rPr>
        <w:t>Name: ___________________________________________________________</w:t>
      </w:r>
    </w:p>
    <w:p w:rsidR="00DE7F7B" w:rsidRDefault="002165B2">
      <w:pPr>
        <w:jc w:val="both"/>
        <w:rPr>
          <w:sz w:val="20"/>
          <w:lang w:val="en-US"/>
        </w:rPr>
      </w:pPr>
      <w:r>
        <w:rPr>
          <w:sz w:val="20"/>
          <w:lang w:val="en-US"/>
        </w:rPr>
        <w:t>Address</w:t>
      </w:r>
      <w:proofErr w:type="gramStart"/>
      <w:r>
        <w:rPr>
          <w:sz w:val="20"/>
          <w:lang w:val="en-US"/>
        </w:rPr>
        <w:t>:_</w:t>
      </w:r>
      <w:proofErr w:type="gramEnd"/>
      <w:r>
        <w:rPr>
          <w:sz w:val="20"/>
          <w:lang w:val="en-US"/>
        </w:rPr>
        <w:t>_________________________________________________________</w:t>
      </w:r>
    </w:p>
    <w:p w:rsidR="00DE7F7B" w:rsidRDefault="002165B2">
      <w:pPr>
        <w:jc w:val="both"/>
        <w:rPr>
          <w:sz w:val="20"/>
          <w:lang w:val="en-US"/>
        </w:rPr>
      </w:pPr>
      <w:r>
        <w:rPr>
          <w:sz w:val="20"/>
          <w:lang w:val="en-US"/>
        </w:rPr>
        <w:t>Occasion of the photographs: __________________________________</w:t>
      </w:r>
      <w:r w:rsidR="0049226A">
        <w:rPr>
          <w:sz w:val="20"/>
          <w:lang w:val="en-US"/>
        </w:rPr>
        <w:tab/>
        <w:t>Date: ____________</w:t>
      </w:r>
    </w:p>
    <w:p w:rsidR="00DE7F7B" w:rsidRDefault="0049226A">
      <w:pPr>
        <w:pStyle w:val="ListParagraph"/>
        <w:numPr>
          <w:ilvl w:val="0"/>
          <w:numId w:val="3"/>
        </w:numPr>
        <w:spacing w:after="0" w:line="276" w:lineRule="auto"/>
        <w:ind w:left="284" w:hanging="284"/>
        <w:jc w:val="both"/>
        <w:rPr>
          <w:sz w:val="18"/>
          <w:lang w:val="en-US"/>
        </w:rPr>
      </w:pPr>
      <w:r>
        <w:rPr>
          <w:sz w:val="18"/>
          <w:lang w:val="en-US"/>
        </w:rPr>
        <w:t>The Agri-Mocks Program</w:t>
      </w:r>
      <w:r w:rsidR="002165B2">
        <w:rPr>
          <w:sz w:val="18"/>
          <w:lang w:val="en-US"/>
        </w:rPr>
        <w:t xml:space="preserve"> intends to take pictures of people</w:t>
      </w:r>
    </w:p>
    <w:p w:rsidR="00DE7F7B" w:rsidRDefault="002165B2">
      <w:pPr>
        <w:pStyle w:val="ListParagraph"/>
        <w:numPr>
          <w:ilvl w:val="0"/>
          <w:numId w:val="1"/>
        </w:numPr>
        <w:spacing w:line="276" w:lineRule="auto"/>
        <w:jc w:val="both"/>
        <w:rPr>
          <w:sz w:val="18"/>
          <w:lang w:val="en-US"/>
        </w:rPr>
      </w:pPr>
      <w:r>
        <w:rPr>
          <w:sz w:val="18"/>
          <w:lang w:val="en-US"/>
        </w:rPr>
        <w:t>to make them publicly accessible on the Internet and/or</w:t>
      </w:r>
      <w:r w:rsidR="0049226A">
        <w:rPr>
          <w:sz w:val="18"/>
          <w:lang w:val="en-US"/>
        </w:rPr>
        <w:t xml:space="preserve"> </w:t>
      </w:r>
      <w:r w:rsidR="0049226A">
        <w:rPr>
          <w:sz w:val="18"/>
          <w:lang w:val="en-US"/>
        </w:rPr>
        <w:t>electronic newsletters</w:t>
      </w:r>
    </w:p>
    <w:p w:rsidR="0049226A" w:rsidRDefault="0049226A" w:rsidP="00F96F39">
      <w:pPr>
        <w:pStyle w:val="ListParagraph"/>
        <w:numPr>
          <w:ilvl w:val="0"/>
          <w:numId w:val="2"/>
        </w:numPr>
        <w:spacing w:line="276" w:lineRule="auto"/>
        <w:jc w:val="both"/>
        <w:rPr>
          <w:sz w:val="18"/>
          <w:lang w:val="en-US"/>
        </w:rPr>
      </w:pPr>
      <w:r>
        <w:rPr>
          <w:sz w:val="18"/>
          <w:lang w:val="en-US"/>
        </w:rPr>
        <w:t>on</w:t>
      </w:r>
      <w:r w:rsidR="002165B2" w:rsidRPr="0049226A">
        <w:rPr>
          <w:sz w:val="18"/>
          <w:lang w:val="en-US"/>
        </w:rPr>
        <w:t xml:space="preserve"> </w:t>
      </w:r>
      <w:r w:rsidRPr="0049226A">
        <w:rPr>
          <w:sz w:val="18"/>
          <w:lang w:val="en-US"/>
        </w:rPr>
        <w:t>any of the partner institutions’</w:t>
      </w:r>
      <w:r w:rsidR="002165B2" w:rsidRPr="0049226A">
        <w:rPr>
          <w:sz w:val="18"/>
          <w:lang w:val="en-US"/>
        </w:rPr>
        <w:t xml:space="preserve"> homepage</w:t>
      </w:r>
      <w:r w:rsidRPr="0049226A">
        <w:rPr>
          <w:sz w:val="18"/>
          <w:lang w:val="en-US"/>
        </w:rPr>
        <w:t>s</w:t>
      </w:r>
      <w:r w:rsidR="002165B2" w:rsidRPr="0049226A">
        <w:rPr>
          <w:sz w:val="18"/>
          <w:lang w:val="en-US"/>
        </w:rPr>
        <w:t xml:space="preserve"> and/or </w:t>
      </w:r>
    </w:p>
    <w:p w:rsidR="00DE7F7B" w:rsidRDefault="002165B2" w:rsidP="00F96F39">
      <w:pPr>
        <w:pStyle w:val="ListParagraph"/>
        <w:numPr>
          <w:ilvl w:val="0"/>
          <w:numId w:val="2"/>
        </w:numPr>
        <w:spacing w:line="276" w:lineRule="auto"/>
        <w:jc w:val="both"/>
        <w:rPr>
          <w:sz w:val="18"/>
          <w:lang w:val="en-US"/>
        </w:rPr>
      </w:pPr>
      <w:r w:rsidRPr="0049226A">
        <w:rPr>
          <w:sz w:val="18"/>
          <w:lang w:val="en-US"/>
        </w:rPr>
        <w:t xml:space="preserve">to be published in the </w:t>
      </w:r>
      <w:r w:rsidR="0049226A">
        <w:rPr>
          <w:sz w:val="18"/>
          <w:lang w:val="en-US"/>
        </w:rPr>
        <w:t>program’s</w:t>
      </w:r>
      <w:r w:rsidRPr="0049226A">
        <w:rPr>
          <w:sz w:val="18"/>
          <w:lang w:val="en-US"/>
        </w:rPr>
        <w:t xml:space="preserve"> print publications (e.g. the annual report or informat</w:t>
      </w:r>
      <w:r w:rsidR="0049226A">
        <w:rPr>
          <w:sz w:val="18"/>
          <w:lang w:val="en-US"/>
        </w:rPr>
        <w:t>ion brochures (e.g. newsletters and flyers),</w:t>
      </w:r>
    </w:p>
    <w:p w:rsidR="00DE7F7B" w:rsidRPr="0049226A" w:rsidRDefault="0049226A" w:rsidP="0049226A">
      <w:pPr>
        <w:pStyle w:val="ListParagraph"/>
        <w:numPr>
          <w:ilvl w:val="0"/>
          <w:numId w:val="2"/>
        </w:numPr>
        <w:spacing w:line="276" w:lineRule="auto"/>
        <w:jc w:val="both"/>
        <w:rPr>
          <w:sz w:val="18"/>
          <w:lang w:val="en-US"/>
        </w:rPr>
      </w:pPr>
      <w:proofErr w:type="gramStart"/>
      <w:r>
        <w:rPr>
          <w:sz w:val="18"/>
          <w:lang w:val="en-US"/>
        </w:rPr>
        <w:t>or</w:t>
      </w:r>
      <w:proofErr w:type="gramEnd"/>
      <w:r>
        <w:rPr>
          <w:sz w:val="18"/>
          <w:lang w:val="en-US"/>
        </w:rPr>
        <w:t xml:space="preserve"> on the program’s </w:t>
      </w:r>
      <w:r w:rsidR="002165B2" w:rsidRPr="0049226A">
        <w:rPr>
          <w:sz w:val="18"/>
          <w:lang w:val="en-US"/>
        </w:rPr>
        <w:t xml:space="preserve">official </w:t>
      </w:r>
      <w:r>
        <w:rPr>
          <w:sz w:val="18"/>
          <w:lang w:val="en-US"/>
        </w:rPr>
        <w:t>social media accounts.</w:t>
      </w:r>
      <w:r w:rsidR="002165B2" w:rsidRPr="0049226A">
        <w:rPr>
          <w:sz w:val="18"/>
          <w:lang w:val="en-US"/>
        </w:rPr>
        <w:t xml:space="preserve"> </w:t>
      </w:r>
    </w:p>
    <w:p w:rsidR="00DE7F7B" w:rsidRDefault="002165B2">
      <w:pPr>
        <w:spacing w:line="276" w:lineRule="auto"/>
        <w:ind w:left="284"/>
        <w:jc w:val="both"/>
        <w:rPr>
          <w:sz w:val="18"/>
          <w:lang w:val="en-US"/>
        </w:rPr>
      </w:pPr>
      <w:r>
        <w:rPr>
          <w:sz w:val="18"/>
          <w:lang w:val="en-US"/>
        </w:rPr>
        <w:t>I</w:t>
      </w:r>
      <w:r>
        <w:rPr>
          <w:sz w:val="18"/>
          <w:lang w:val="en-US"/>
        </w:rPr>
        <w:t xml:space="preserve">mages of persons in this sense are photos, graphics, drawings or video recordings, which depict persons in an individually recognisable way. Images of persons </w:t>
      </w:r>
      <w:proofErr w:type="gramStart"/>
      <w:r w:rsidR="0049226A">
        <w:rPr>
          <w:sz w:val="18"/>
          <w:lang w:val="en-US"/>
        </w:rPr>
        <w:t>may</w:t>
      </w:r>
      <w:r>
        <w:rPr>
          <w:sz w:val="18"/>
          <w:lang w:val="en-US"/>
        </w:rPr>
        <w:t xml:space="preserve"> be published</w:t>
      </w:r>
      <w:proofErr w:type="gramEnd"/>
      <w:r>
        <w:rPr>
          <w:sz w:val="18"/>
          <w:lang w:val="en-US"/>
        </w:rPr>
        <w:t xml:space="preserve"> if they are used in research, as part</w:t>
      </w:r>
      <w:r>
        <w:rPr>
          <w:sz w:val="18"/>
          <w:lang w:val="en-US"/>
        </w:rPr>
        <w:t xml:space="preserve"> of </w:t>
      </w:r>
      <w:r w:rsidR="0049226A">
        <w:rPr>
          <w:sz w:val="18"/>
          <w:lang w:val="en-US"/>
        </w:rPr>
        <w:t>the program’s</w:t>
      </w:r>
      <w:r>
        <w:rPr>
          <w:sz w:val="18"/>
          <w:lang w:val="en-US"/>
        </w:rPr>
        <w:t xml:space="preserve"> events</w:t>
      </w:r>
      <w:r w:rsidR="0049226A">
        <w:rPr>
          <w:sz w:val="18"/>
          <w:lang w:val="en-US"/>
        </w:rPr>
        <w:t xml:space="preserve"> and publications.</w:t>
      </w:r>
    </w:p>
    <w:p w:rsidR="00DE7F7B" w:rsidRDefault="002165B2">
      <w:pPr>
        <w:pStyle w:val="ListParagraph"/>
        <w:numPr>
          <w:ilvl w:val="0"/>
          <w:numId w:val="3"/>
        </w:numPr>
        <w:spacing w:line="276" w:lineRule="auto"/>
        <w:ind w:left="284" w:hanging="284"/>
        <w:jc w:val="both"/>
        <w:rPr>
          <w:sz w:val="18"/>
          <w:lang w:val="en-US"/>
        </w:rPr>
      </w:pPr>
      <w:r>
        <w:rPr>
          <w:sz w:val="18"/>
          <w:lang w:val="en-US"/>
        </w:rPr>
        <w:t xml:space="preserve">I hereby consent to the taking of the aforementioned images of </w:t>
      </w:r>
      <w:r w:rsidR="0049226A">
        <w:rPr>
          <w:sz w:val="18"/>
          <w:lang w:val="en-US"/>
        </w:rPr>
        <w:t>myself taken</w:t>
      </w:r>
      <w:r>
        <w:rPr>
          <w:sz w:val="18"/>
          <w:lang w:val="en-US"/>
        </w:rPr>
        <w:t xml:space="preserve"> within the framework of the above-mentioned occasion</w:t>
      </w:r>
      <w:r w:rsidR="0049226A">
        <w:rPr>
          <w:sz w:val="18"/>
          <w:lang w:val="en-US"/>
        </w:rPr>
        <w:t xml:space="preserve"> or series of occasions, which are part of the AgriMocks program</w:t>
      </w:r>
      <w:r>
        <w:rPr>
          <w:sz w:val="18"/>
          <w:lang w:val="en-US"/>
        </w:rPr>
        <w:t xml:space="preserve">. The rights to the images of persons are granted without remuneration and also include the right to edit them, </w:t>
      </w:r>
      <w:proofErr w:type="gramStart"/>
      <w:r>
        <w:rPr>
          <w:sz w:val="18"/>
          <w:lang w:val="en-US"/>
        </w:rPr>
        <w:t>provided that</w:t>
      </w:r>
      <w:proofErr w:type="gramEnd"/>
      <w:r>
        <w:rPr>
          <w:sz w:val="18"/>
          <w:lang w:val="en-US"/>
        </w:rPr>
        <w:t xml:space="preserve"> the editing is not distorting. </w:t>
      </w:r>
    </w:p>
    <w:p w:rsidR="00DE7F7B" w:rsidRDefault="00DE7F7B">
      <w:pPr>
        <w:pStyle w:val="ListParagraph"/>
        <w:spacing w:line="276" w:lineRule="auto"/>
        <w:ind w:left="426"/>
        <w:jc w:val="both"/>
        <w:rPr>
          <w:sz w:val="18"/>
          <w:lang w:val="en-US"/>
        </w:rPr>
      </w:pPr>
    </w:p>
    <w:p w:rsidR="00DE7F7B" w:rsidRDefault="002165B2">
      <w:pPr>
        <w:pStyle w:val="ListParagraph"/>
        <w:numPr>
          <w:ilvl w:val="0"/>
          <w:numId w:val="3"/>
        </w:numPr>
        <w:spacing w:line="276" w:lineRule="auto"/>
        <w:ind w:left="284" w:hanging="284"/>
        <w:jc w:val="both"/>
        <w:rPr>
          <w:sz w:val="18"/>
          <w:lang w:val="en-US"/>
        </w:rPr>
      </w:pPr>
      <w:r>
        <w:rPr>
          <w:sz w:val="18"/>
          <w:lang w:val="en-US"/>
        </w:rPr>
        <w:t>The undersigned consents to the making</w:t>
      </w:r>
      <w:r>
        <w:rPr>
          <w:sz w:val="18"/>
          <w:lang w:val="en-US"/>
        </w:rPr>
        <w:t xml:space="preserve"> available of individual photographs, such consent being revocable at any time for the future. However, the consent of the undersigned is irrevocable in the case of multiple person images </w:t>
      </w:r>
      <w:r>
        <w:rPr>
          <w:sz w:val="18"/>
          <w:lang w:val="en-US"/>
        </w:rPr>
        <w:t>and similar group images), unless the inte</w:t>
      </w:r>
      <w:r>
        <w:rPr>
          <w:sz w:val="18"/>
          <w:lang w:val="en-US"/>
        </w:rPr>
        <w:t>rests of the person depicted are clearly weighed in favour of the person depicted.</w:t>
      </w:r>
    </w:p>
    <w:p w:rsidR="00DE7F7B" w:rsidRDefault="002165B2">
      <w:pPr>
        <w:spacing w:line="276" w:lineRule="auto"/>
        <w:ind w:left="284"/>
        <w:jc w:val="both"/>
        <w:rPr>
          <w:sz w:val="18"/>
          <w:lang w:val="en-US"/>
        </w:rPr>
      </w:pPr>
      <w:r>
        <w:rPr>
          <w:sz w:val="18"/>
          <w:lang w:val="en-US"/>
        </w:rPr>
        <w:t>In the event of revocation, corresponding individual photos may no longer be used in the future for the purposes stated above (points 1 and 2 above) and must be deleted imme</w:t>
      </w:r>
      <w:r>
        <w:rPr>
          <w:sz w:val="18"/>
          <w:lang w:val="en-US"/>
        </w:rPr>
        <w:t xml:space="preserve">diately from the relevant internet and intranet sites </w:t>
      </w:r>
      <w:proofErr w:type="gramStart"/>
      <w:r>
        <w:rPr>
          <w:sz w:val="18"/>
          <w:lang w:val="en-US"/>
        </w:rPr>
        <w:t>without delay</w:t>
      </w:r>
      <w:proofErr w:type="gramEnd"/>
      <w:r>
        <w:rPr>
          <w:sz w:val="18"/>
          <w:lang w:val="en-US"/>
        </w:rPr>
        <w:t xml:space="preserve">. Insofar as consent is not revoked, it shall be valid for an unlimited </w:t>
      </w:r>
      <w:proofErr w:type="gramStart"/>
      <w:r>
        <w:rPr>
          <w:sz w:val="18"/>
          <w:lang w:val="en-US"/>
        </w:rPr>
        <w:t>period of time</w:t>
      </w:r>
      <w:proofErr w:type="gramEnd"/>
      <w:r>
        <w:rPr>
          <w:sz w:val="18"/>
          <w:lang w:val="en-US"/>
        </w:rPr>
        <w:t>, i.e. for an unlimited period of time, i.e. possibly also beyond the end of membership of the universi</w:t>
      </w:r>
      <w:r>
        <w:rPr>
          <w:sz w:val="18"/>
          <w:lang w:val="en-US"/>
        </w:rPr>
        <w:t>ty.</w:t>
      </w:r>
    </w:p>
    <w:p w:rsidR="00DE7F7B" w:rsidRDefault="002165B2">
      <w:pPr>
        <w:spacing w:line="276" w:lineRule="auto"/>
        <w:ind w:firstLine="284"/>
        <w:jc w:val="both"/>
        <w:rPr>
          <w:sz w:val="18"/>
          <w:lang w:val="en-US"/>
        </w:rPr>
      </w:pPr>
      <w:r>
        <w:rPr>
          <w:sz w:val="18"/>
          <w:lang w:val="en-US"/>
        </w:rPr>
        <w:t>Consent is voluntary; refusal or revocation of consent does not result in any disadvantages.</w:t>
      </w:r>
    </w:p>
    <w:p w:rsidR="00DE7F7B" w:rsidRDefault="002165B2">
      <w:pPr>
        <w:pStyle w:val="ListParagraph"/>
        <w:numPr>
          <w:ilvl w:val="0"/>
          <w:numId w:val="3"/>
        </w:numPr>
        <w:spacing w:after="0" w:line="276" w:lineRule="auto"/>
        <w:ind w:left="284" w:hanging="284"/>
        <w:jc w:val="both"/>
        <w:rPr>
          <w:sz w:val="18"/>
          <w:lang w:val="en-US"/>
        </w:rPr>
      </w:pPr>
      <w:r>
        <w:rPr>
          <w:sz w:val="18"/>
          <w:lang w:val="en-US"/>
        </w:rPr>
        <w:t>Data protection notice:</w:t>
      </w:r>
    </w:p>
    <w:p w:rsidR="00DE7F7B" w:rsidRDefault="002165B2">
      <w:pPr>
        <w:spacing w:after="0" w:line="276" w:lineRule="auto"/>
        <w:ind w:left="284"/>
        <w:jc w:val="both"/>
        <w:rPr>
          <w:sz w:val="18"/>
          <w:lang w:val="en-US"/>
        </w:rPr>
      </w:pPr>
      <w:r>
        <w:rPr>
          <w:sz w:val="18"/>
          <w:lang w:val="en-US"/>
        </w:rPr>
        <w:t>Due to the intended use on the i</w:t>
      </w:r>
      <w:r>
        <w:rPr>
          <w:sz w:val="18"/>
          <w:lang w:val="en-US"/>
        </w:rPr>
        <w:t xml:space="preserve">nternet, the images of persons </w:t>
      </w:r>
      <w:proofErr w:type="gramStart"/>
      <w:r>
        <w:rPr>
          <w:sz w:val="18"/>
          <w:lang w:val="en-US"/>
        </w:rPr>
        <w:t>can be accessed and stored worldwide</w:t>
      </w:r>
      <w:proofErr w:type="gramEnd"/>
      <w:r>
        <w:rPr>
          <w:sz w:val="18"/>
          <w:lang w:val="en-US"/>
        </w:rPr>
        <w:t>. Corresponding data can also be fou</w:t>
      </w:r>
      <w:r>
        <w:rPr>
          <w:sz w:val="18"/>
          <w:lang w:val="en-US"/>
        </w:rPr>
        <w:t xml:space="preserve">nd via so-called "search engines". It </w:t>
      </w:r>
      <w:proofErr w:type="gramStart"/>
      <w:r>
        <w:rPr>
          <w:sz w:val="18"/>
          <w:lang w:val="en-US"/>
        </w:rPr>
        <w:t>cannot be ruled</w:t>
      </w:r>
      <w:proofErr w:type="gramEnd"/>
      <w:r>
        <w:rPr>
          <w:sz w:val="18"/>
          <w:lang w:val="en-US"/>
        </w:rPr>
        <w:t xml:space="preserve"> out that other persons or companies link this data with other data available on the internet, change the data or use it for other purposes. Through the </w:t>
      </w:r>
      <w:proofErr w:type="gramStart"/>
      <w:r>
        <w:rPr>
          <w:sz w:val="18"/>
          <w:lang w:val="en-US"/>
        </w:rPr>
        <w:t>archive</w:t>
      </w:r>
      <w:proofErr w:type="gramEnd"/>
      <w:r>
        <w:rPr>
          <w:sz w:val="18"/>
          <w:lang w:val="en-US"/>
        </w:rPr>
        <w:t xml:space="preserve"> function of search engines, the data can o</w:t>
      </w:r>
      <w:r>
        <w:rPr>
          <w:sz w:val="18"/>
          <w:lang w:val="en-US"/>
        </w:rPr>
        <w:t>ften still be retrieved even if the information has already been removed from the above mentioned internet activities.</w:t>
      </w:r>
      <w:bookmarkStart w:id="0" w:name="_GoBack"/>
      <w:bookmarkEnd w:id="0"/>
    </w:p>
    <w:p w:rsidR="00DE7F7B" w:rsidRDefault="00DE7F7B">
      <w:pPr>
        <w:spacing w:after="0" w:line="276" w:lineRule="auto"/>
        <w:ind w:left="284"/>
        <w:jc w:val="both"/>
        <w:rPr>
          <w:sz w:val="18"/>
          <w:lang w:val="en-US"/>
        </w:rPr>
      </w:pPr>
    </w:p>
    <w:p w:rsidR="00DE7F7B" w:rsidRDefault="002165B2">
      <w:pPr>
        <w:spacing w:after="0" w:line="276" w:lineRule="auto"/>
        <w:ind w:left="284"/>
        <w:jc w:val="both"/>
        <w:rPr>
          <w:sz w:val="18"/>
          <w:lang w:val="en-US"/>
        </w:rPr>
      </w:pPr>
      <w:r>
        <w:rPr>
          <w:sz w:val="18"/>
          <w:lang w:val="en-US"/>
        </w:rPr>
        <w:t>____________________________________</w:t>
      </w:r>
    </w:p>
    <w:p w:rsidR="00DE7F7B" w:rsidRDefault="002165B2">
      <w:pPr>
        <w:spacing w:after="0" w:line="276" w:lineRule="auto"/>
        <w:ind w:left="284"/>
        <w:jc w:val="both"/>
        <w:rPr>
          <w:sz w:val="18"/>
          <w:lang w:val="en-US"/>
        </w:rPr>
      </w:pPr>
      <w:r>
        <w:rPr>
          <w:sz w:val="18"/>
          <w:lang w:val="en-US"/>
        </w:rPr>
        <w:t>Date, place</w:t>
      </w:r>
    </w:p>
    <w:p w:rsidR="00DE7F7B" w:rsidRDefault="00DE7F7B">
      <w:pPr>
        <w:spacing w:after="0" w:line="276" w:lineRule="auto"/>
        <w:ind w:left="284"/>
        <w:jc w:val="both"/>
        <w:rPr>
          <w:sz w:val="18"/>
          <w:lang w:val="en-US"/>
        </w:rPr>
      </w:pPr>
    </w:p>
    <w:p w:rsidR="00DE7F7B" w:rsidRDefault="00DE7F7B">
      <w:pPr>
        <w:spacing w:after="0" w:line="276" w:lineRule="auto"/>
        <w:ind w:left="284"/>
        <w:jc w:val="both"/>
        <w:rPr>
          <w:sz w:val="18"/>
          <w:lang w:val="en-US"/>
        </w:rPr>
      </w:pPr>
    </w:p>
    <w:p w:rsidR="00DE7F7B" w:rsidRDefault="002165B2">
      <w:pPr>
        <w:spacing w:after="0" w:line="276" w:lineRule="auto"/>
        <w:ind w:left="284"/>
        <w:jc w:val="both"/>
        <w:rPr>
          <w:sz w:val="18"/>
          <w:lang w:val="en-US"/>
        </w:rPr>
      </w:pPr>
      <w:r>
        <w:rPr>
          <w:sz w:val="18"/>
          <w:lang w:val="en-US"/>
        </w:rPr>
        <w:t>____________________________________</w:t>
      </w:r>
    </w:p>
    <w:p w:rsidR="00DE7F7B" w:rsidRDefault="002165B2">
      <w:pPr>
        <w:spacing w:after="0" w:line="276" w:lineRule="auto"/>
        <w:ind w:left="284"/>
        <w:jc w:val="both"/>
        <w:rPr>
          <w:sz w:val="18"/>
          <w:lang w:val="en-US"/>
        </w:rPr>
      </w:pPr>
      <w:r>
        <w:rPr>
          <w:sz w:val="18"/>
          <w:lang w:val="en-US"/>
        </w:rPr>
        <w:t>Signature of the depicted per</w:t>
      </w:r>
      <w:r>
        <w:rPr>
          <w:sz w:val="18"/>
          <w:lang w:val="en-US"/>
        </w:rPr>
        <w:t>son</w:t>
      </w:r>
    </w:p>
    <w:sectPr w:rsidR="00DE7F7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F7B" w:rsidRDefault="002165B2">
      <w:pPr>
        <w:spacing w:after="0" w:line="240" w:lineRule="auto"/>
      </w:pPr>
      <w:r>
        <w:separator/>
      </w:r>
    </w:p>
  </w:endnote>
  <w:endnote w:type="continuationSeparator" w:id="0">
    <w:p w:rsidR="00DE7F7B" w:rsidRDefault="00216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F7B" w:rsidRDefault="002165B2">
      <w:pPr>
        <w:spacing w:after="0" w:line="240" w:lineRule="auto"/>
      </w:pPr>
      <w:r>
        <w:separator/>
      </w:r>
    </w:p>
  </w:footnote>
  <w:footnote w:type="continuationSeparator" w:id="0">
    <w:p w:rsidR="00DE7F7B" w:rsidRDefault="00216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7B" w:rsidRDefault="0049226A" w:rsidP="0049226A">
    <w:pPr>
      <w:pStyle w:val="NormalWeb"/>
      <w:ind w:left="-360" w:right="-648"/>
      <w:rPr>
        <w:noProof/>
      </w:rPr>
    </w:pPr>
    <w:r>
      <w:rPr>
        <w:rFonts w:cs="Arial"/>
        <w:noProof/>
      </w:rPr>
      <w:drawing>
        <wp:inline distT="0" distB="0" distL="0" distR="0" wp14:anchorId="00980E49" wp14:editId="6468A790">
          <wp:extent cx="453189" cy="457200"/>
          <wp:effectExtent l="0" t="0" r="4445" b="0"/>
          <wp:docPr id="33" name="Picture 33" descr="C:\Users\hswt993anj\AppData\Local\Microsoft\Windows\INetCache\Content.MSO\69EFB06C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C:\Users\hswt993anj\AppData\Local\Microsoft\Windows\INetCache\Content.MSO\69EFB06C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189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</w:rPr>
      <w:drawing>
        <wp:inline distT="0" distB="0" distL="0" distR="0" wp14:anchorId="1DF11D20" wp14:editId="45F72373">
          <wp:extent cx="481913" cy="457200"/>
          <wp:effectExtent l="0" t="0" r="0" b="0"/>
          <wp:docPr id="32" name="Picture 32" descr="C:\Users\hswt993anj\AppData\Local\Microsoft\Windows\INetCache\Content.MSO\F90B042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Users\hswt993anj\AppData\Local\Microsoft\Windows\INetCache\Content.MSO\F90B042E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13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</w:rPr>
      <w:drawing>
        <wp:inline distT="0" distB="0" distL="0" distR="0" wp14:anchorId="3517CFEA" wp14:editId="6D901561">
          <wp:extent cx="457200" cy="457200"/>
          <wp:effectExtent l="0" t="0" r="0" b="0"/>
          <wp:docPr id="31" name="Picture 31" descr="C:\Users\hswt993anj\AppData\Local\Microsoft\Windows\INetCache\Content.MSO\C4BA612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C:\Users\hswt993anj\AppData\Local\Microsoft\Windows\INetCache\Content.MSO\C4BA6120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</w:rPr>
      <w:drawing>
        <wp:inline distT="0" distB="0" distL="0" distR="0" wp14:anchorId="4B910E1E" wp14:editId="16D773B0">
          <wp:extent cx="388620" cy="457200"/>
          <wp:effectExtent l="0" t="0" r="0" b="0"/>
          <wp:docPr id="34" name="Picture 34" descr="C:\Users\hswt993anj\AppData\Local\Microsoft\Windows\INetCache\Content.MSO\5E5BAD5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C:\Users\hswt993anj\AppData\Local\Microsoft\Windows\INetCache\Content.MSO\5E5BAD5A.tmp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</w:rPr>
      <w:drawing>
        <wp:inline distT="0" distB="0" distL="0" distR="0" wp14:anchorId="627DD1CB" wp14:editId="0FE6550E">
          <wp:extent cx="450243" cy="457200"/>
          <wp:effectExtent l="0" t="0" r="6985" b="0"/>
          <wp:docPr id="35" name="Picture 35" descr="C:\Users\hswt993anj\AppData\Local\Microsoft\Windows\INetCache\Content.MSO\3E9B2E7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:\Users\hswt993anj\AppData\Local\Microsoft\Windows\INetCache\Content.MSO\3E9B2E78.tmp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43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</w:rPr>
      <w:drawing>
        <wp:inline distT="0" distB="0" distL="0" distR="0" wp14:anchorId="1259BAAD" wp14:editId="175B485B">
          <wp:extent cx="439478" cy="457200"/>
          <wp:effectExtent l="0" t="0" r="0" b="0"/>
          <wp:docPr id="36" name="Picture 36" descr="C:\Users\hswt993anj\AppData\Local\Microsoft\Windows\INetCache\Content.MSO\B7E334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hswt993anj\AppData\Local\Microsoft\Windows\INetCache\Content.MSO\B7E3346.tmp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78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</w:rPr>
      <w:drawing>
        <wp:inline distT="0" distB="0" distL="0" distR="0" wp14:anchorId="23F385CE" wp14:editId="5060F2E5">
          <wp:extent cx="420833" cy="457200"/>
          <wp:effectExtent l="0" t="0" r="0" b="0"/>
          <wp:docPr id="37" name="Picture 37" descr="C:\Users\hswt993anj\AppData\Local\Microsoft\Windows\INetCache\Content.MSO\7226674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Users\hswt993anj\AppData\Local\Microsoft\Windows\INetCache\Content.MSO\72266744.tmp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833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</w:rPr>
      <w:drawing>
        <wp:inline distT="0" distB="0" distL="0" distR="0" wp14:anchorId="32532AD6" wp14:editId="3B9F1FF2">
          <wp:extent cx="486698" cy="457200"/>
          <wp:effectExtent l="0" t="0" r="8890" b="0"/>
          <wp:docPr id="38" name="Picture 38" descr="C:\Users\hswt993anj\AppData\Local\Microsoft\Windows\INetCache\Content.MSO\DB7001F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:\Users\hswt993anj\AppData\Local\Microsoft\Windows\INetCache\Content.MSO\DB7001F2.tmp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698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</w:rPr>
      <w:drawing>
        <wp:inline distT="0" distB="0" distL="0" distR="0" wp14:anchorId="62995656" wp14:editId="2F920FC3">
          <wp:extent cx="439698" cy="457200"/>
          <wp:effectExtent l="0" t="0" r="0" b="0"/>
          <wp:docPr id="39" name="Picture 39" descr="C:\Users\hswt993anj\AppData\Local\Microsoft\Windows\INetCache\Content.MSO\48ADA6D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C:\Users\hswt993anj\AppData\Local\Microsoft\Windows\INetCache\Content.MSO\48ADA6D0.tmp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698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</w:rPr>
      <w:drawing>
        <wp:inline distT="0" distB="0" distL="0" distR="0" wp14:anchorId="1173829C" wp14:editId="17665B30">
          <wp:extent cx="473337" cy="457200"/>
          <wp:effectExtent l="0" t="0" r="3175" b="0"/>
          <wp:docPr id="40" name="Picture 40" descr="C:\Users\hswt993anj\AppData\Local\Microsoft\Windows\INetCache\Content.MSO\902F455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C:\Users\hswt993anj\AppData\Local\Microsoft\Windows\INetCache\Content.MSO\902F455E.tmp"/>
                  <pic:cNvPicPr>
                    <a:picLocks noChangeAspect="1" noChangeArrowheads="1"/>
                  </pic:cNvPicPr>
                </pic:nvPicPr>
                <pic:blipFill rotWithShape="1"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867" r="65892"/>
                  <a:stretch/>
                </pic:blipFill>
                <pic:spPr bwMode="auto">
                  <a:xfrm>
                    <a:off x="0" y="0"/>
                    <a:ext cx="473337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</w:t>
    </w:r>
    <w:r>
      <w:rPr>
        <w:noProof/>
      </w:rPr>
      <w:drawing>
        <wp:inline distT="0" distB="0" distL="0" distR="0" wp14:anchorId="1AC509A4" wp14:editId="140F8E74">
          <wp:extent cx="1257299" cy="457200"/>
          <wp:effectExtent l="0" t="0" r="635" b="0"/>
          <wp:docPr id="41" name="Picture 41" descr="C:\Users\hswt993anj\Downloads\EU log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C:\Users\hswt993anj\Downloads\EU logo 1.png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299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D1D45"/>
    <w:multiLevelType w:val="hybridMultilevel"/>
    <w:tmpl w:val="540245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30FFA"/>
    <w:multiLevelType w:val="hybridMultilevel"/>
    <w:tmpl w:val="3AB827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9051A"/>
    <w:multiLevelType w:val="hybridMultilevel"/>
    <w:tmpl w:val="34A4E3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7B"/>
    <w:rsid w:val="002165B2"/>
    <w:rsid w:val="0049226A"/>
    <w:rsid w:val="00DE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1D8E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0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2025-04-01T13:13:00Z</dcterms:created>
  <dcterms:modified xsi:type="dcterms:W3CDTF">2025-04-01T13:13:00Z</dcterms:modified>
</cp:coreProperties>
</file>