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638B5" w14:textId="77777777" w:rsidR="00EC5462" w:rsidRDefault="00000000">
      <w:pPr>
        <w:spacing w:before="100" w:beforeAutospacing="1" w:after="100" w:afterAutospacing="1" w:line="240" w:lineRule="auto"/>
        <w:outlineLvl w:val="0"/>
        <w:rPr>
          <w:rFonts w:ascii="Times New Roman" w:eastAsia="Times New Roman" w:hAnsi="Times New Roman" w:cs="Times New Roman"/>
          <w:b/>
          <w:bCs/>
          <w:kern w:val="36"/>
          <w:sz w:val="22"/>
          <w:szCs w:val="22"/>
          <w14:ligatures w14:val="none"/>
        </w:rPr>
      </w:pPr>
      <w:r>
        <w:rPr>
          <w:rFonts w:ascii="Times New Roman" w:eastAsia="Times New Roman" w:hAnsi="Times New Roman" w:cs="Times New Roman"/>
          <w:b/>
          <w:bCs/>
          <w:noProof/>
          <w:kern w:val="36"/>
          <w:sz w:val="22"/>
          <w:szCs w:val="22"/>
        </w:rPr>
        <w:drawing>
          <wp:inline distT="0" distB="0" distL="0" distR="0" wp14:anchorId="405FFE71" wp14:editId="3DB10AB2">
            <wp:extent cx="5760720" cy="2225675"/>
            <wp:effectExtent l="0" t="0" r="0" b="3175"/>
            <wp:docPr id="12630035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00359" name="Grafik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760720" cy="2225675"/>
                    </a:xfrm>
                    <a:prstGeom prst="rect">
                      <a:avLst/>
                    </a:prstGeom>
                  </pic:spPr>
                </pic:pic>
              </a:graphicData>
            </a:graphic>
          </wp:inline>
        </w:drawing>
      </w:r>
    </w:p>
    <w:p w14:paraId="215A3E30" w14:textId="77777777" w:rsidR="00EC5462" w:rsidRDefault="00000000">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r>
        <w:rPr>
          <w:rFonts w:ascii="Times New Roman" w:eastAsia="Times New Roman" w:hAnsi="Times New Roman" w:cs="Times New Roman"/>
          <w:b/>
          <w:bCs/>
          <w:kern w:val="36"/>
          <w:sz w:val="28"/>
          <w:szCs w:val="28"/>
          <w14:ligatures w14:val="none"/>
        </w:rPr>
        <w:t xml:space="preserve">Framework </w:t>
      </w:r>
      <w:proofErr w:type="spellStart"/>
      <w:r>
        <w:rPr>
          <w:rFonts w:ascii="Times New Roman" w:eastAsia="Times New Roman" w:hAnsi="Times New Roman" w:cs="Times New Roman"/>
          <w:b/>
          <w:bCs/>
          <w:kern w:val="36"/>
          <w:sz w:val="28"/>
          <w:szCs w:val="28"/>
          <w14:ligatures w14:val="none"/>
        </w:rPr>
        <w:t>Draft</w:t>
      </w:r>
      <w:proofErr w:type="spellEnd"/>
      <w:r>
        <w:rPr>
          <w:rFonts w:ascii="Times New Roman" w:eastAsia="Times New Roman" w:hAnsi="Times New Roman" w:cs="Times New Roman"/>
          <w:b/>
          <w:bCs/>
          <w:kern w:val="36"/>
          <w:sz w:val="28"/>
          <w:szCs w:val="28"/>
          <w14:ligatures w14:val="none"/>
        </w:rPr>
        <w:t xml:space="preserve"> – E-</w:t>
      </w:r>
      <w:proofErr w:type="spellStart"/>
      <w:r>
        <w:rPr>
          <w:rFonts w:ascii="Times New Roman" w:eastAsia="Times New Roman" w:hAnsi="Times New Roman" w:cs="Times New Roman"/>
          <w:b/>
          <w:bCs/>
          <w:kern w:val="36"/>
          <w:sz w:val="28"/>
          <w:szCs w:val="28"/>
          <w14:ligatures w14:val="none"/>
        </w:rPr>
        <w:t>Internship</w:t>
      </w:r>
      <w:proofErr w:type="spellEnd"/>
      <w:r>
        <w:rPr>
          <w:rFonts w:ascii="Times New Roman" w:eastAsia="Times New Roman" w:hAnsi="Times New Roman" w:cs="Times New Roman"/>
          <w:b/>
          <w:bCs/>
          <w:kern w:val="36"/>
          <w:sz w:val="28"/>
          <w:szCs w:val="28"/>
          <w14:ligatures w14:val="none"/>
        </w:rPr>
        <w:t xml:space="preserve"> Programme</w:t>
      </w:r>
    </w:p>
    <w:p w14:paraId="1E108763" w14:textId="77777777" w:rsidR="00EC5462" w:rsidRDefault="00000000">
      <w:pPr>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bCs/>
          <w:kern w:val="0"/>
          <w:sz w:val="22"/>
          <w:szCs w:val="22"/>
          <w14:ligatures w14:val="none"/>
        </w:rPr>
        <w:t>Duration:</w:t>
      </w:r>
      <w:r>
        <w:rPr>
          <w:rFonts w:ascii="Times New Roman" w:eastAsia="Times New Roman" w:hAnsi="Times New Roman" w:cs="Times New Roman"/>
          <w:kern w:val="0"/>
          <w:sz w:val="22"/>
          <w:szCs w:val="22"/>
          <w14:ligatures w14:val="none"/>
        </w:rPr>
        <w:t xml:space="preserve"> 6 </w:t>
      </w:r>
      <w:proofErr w:type="spellStart"/>
      <w:r>
        <w:rPr>
          <w:rFonts w:ascii="Times New Roman" w:eastAsia="Times New Roman" w:hAnsi="Times New Roman" w:cs="Times New Roman"/>
          <w:kern w:val="0"/>
          <w:sz w:val="22"/>
          <w:szCs w:val="22"/>
          <w14:ligatures w14:val="none"/>
        </w:rPr>
        <w:t>weeks</w:t>
      </w:r>
      <w:proofErr w:type="spellEnd"/>
    </w:p>
    <w:p w14:paraId="7B26B388" w14:textId="77777777" w:rsidR="00EC5462" w:rsidRDefault="00000000">
      <w:pPr>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b/>
          <w:bCs/>
          <w:kern w:val="0"/>
          <w:sz w:val="22"/>
          <w:szCs w:val="22"/>
          <w14:ligatures w14:val="none"/>
        </w:rPr>
        <w:t>Methodology</w:t>
      </w:r>
      <w:proofErr w:type="spellEnd"/>
      <w:r>
        <w:rPr>
          <w:rFonts w:ascii="Times New Roman" w:eastAsia="Times New Roman" w:hAnsi="Times New Roman" w:cs="Times New Roman"/>
          <w:b/>
          <w:bCs/>
          <w:kern w:val="0"/>
          <w:sz w:val="22"/>
          <w:szCs w:val="22"/>
          <w14:ligatures w14:val="none"/>
        </w:rPr>
        <w:t>:</w:t>
      </w:r>
    </w:p>
    <w:p w14:paraId="16C26F0E" w14:textId="77777777" w:rsidR="00EC5462" w:rsidRDefault="00000000">
      <w:pPr>
        <w:numPr>
          <w:ilvl w:val="1"/>
          <w:numId w:val="1"/>
        </w:num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b/>
          <w:bCs/>
          <w:kern w:val="0"/>
          <w:sz w:val="22"/>
          <w:szCs w:val="22"/>
          <w:lang w:val="en-US"/>
          <w14:ligatures w14:val="none"/>
        </w:rPr>
        <w:t>Track 1 (Learning &amp; Inputs):</w:t>
      </w:r>
      <w:r>
        <w:rPr>
          <w:rFonts w:ascii="Times New Roman" w:eastAsia="Times New Roman" w:hAnsi="Times New Roman" w:cs="Times New Roman"/>
          <w:kern w:val="0"/>
          <w:sz w:val="22"/>
          <w:szCs w:val="22"/>
          <w:lang w:val="en-US"/>
          <w14:ligatures w14:val="none"/>
        </w:rPr>
        <w:t xml:space="preserve"> self-paced MOOC + mentor-led sessions (career, intercultural, civic, innovation). </w:t>
      </w:r>
      <w:r>
        <w:rPr>
          <w:rFonts w:ascii="Times New Roman" w:eastAsia="Times New Roman" w:hAnsi="Times New Roman"/>
          <w:color w:val="0000FF"/>
          <w:kern w:val="0"/>
          <w:sz w:val="22"/>
          <w:szCs w:val="22"/>
          <w:lang w:val="en-US"/>
          <w14:ligatures w14:val="none"/>
        </w:rPr>
        <w:t>How do we assign and train mentors? We need to consider the mentors' digital literacy, educational background, and field of study.</w:t>
      </w:r>
    </w:p>
    <w:p w14:paraId="3C2B2F4C" w14:textId="77777777" w:rsidR="00EC5462" w:rsidRDefault="00000000">
      <w:pPr>
        <w:numPr>
          <w:ilvl w:val="1"/>
          <w:numId w:val="1"/>
        </w:numPr>
        <w:spacing w:before="100" w:beforeAutospacing="1" w:after="100" w:afterAutospacing="1" w:line="240" w:lineRule="auto"/>
        <w:rPr>
          <w:rFonts w:ascii="Times New Roman" w:eastAsia="Times New Roman" w:hAnsi="Times New Roman" w:cs="Times New Roman"/>
          <w:color w:val="0000FF"/>
          <w:kern w:val="0"/>
          <w:sz w:val="22"/>
          <w:szCs w:val="22"/>
          <w:lang w:val="en-US"/>
          <w14:ligatures w14:val="none"/>
        </w:rPr>
      </w:pPr>
      <w:r>
        <w:rPr>
          <w:rFonts w:ascii="Times New Roman" w:eastAsia="Times New Roman" w:hAnsi="Times New Roman" w:cs="Times New Roman"/>
          <w:b/>
          <w:bCs/>
          <w:kern w:val="0"/>
          <w:sz w:val="22"/>
          <w:szCs w:val="22"/>
          <w:lang w:val="en-US"/>
          <w14:ligatures w14:val="none"/>
        </w:rPr>
        <w:t>Track 2 (Company Play):</w:t>
      </w:r>
      <w:r>
        <w:rPr>
          <w:rFonts w:ascii="Times New Roman" w:eastAsia="Times New Roman" w:hAnsi="Times New Roman" w:cs="Times New Roman"/>
          <w:kern w:val="0"/>
          <w:sz w:val="22"/>
          <w:szCs w:val="22"/>
          <w:lang w:val="en-US"/>
          <w14:ligatures w14:val="none"/>
        </w:rPr>
        <w:t xml:space="preserve"> students/youth form “virtual companies,” guided by mentors and entrepreneurs, working on real-life tasks. </w:t>
      </w:r>
      <w:r>
        <w:rPr>
          <w:rFonts w:ascii="Times New Roman" w:eastAsia="Times New Roman" w:hAnsi="Times New Roman" w:cs="Times New Roman"/>
          <w:color w:val="0000FF"/>
          <w:kern w:val="0"/>
          <w:sz w:val="22"/>
          <w:szCs w:val="22"/>
          <w:lang w:val="en-US"/>
          <w14:ligatures w14:val="none"/>
        </w:rPr>
        <w:t xml:space="preserve">must be delivered by someone </w:t>
      </w:r>
      <w:commentRangeStart w:id="0"/>
      <w:r>
        <w:rPr>
          <w:rFonts w:ascii="Times New Roman" w:eastAsia="Times New Roman" w:hAnsi="Times New Roman" w:cs="Times New Roman"/>
          <w:color w:val="0000FF"/>
          <w:kern w:val="0"/>
          <w:sz w:val="22"/>
          <w:szCs w:val="22"/>
          <w:lang w:val="en-US"/>
          <w14:ligatures w14:val="none"/>
        </w:rPr>
        <w:t xml:space="preserve">with the experience with simulation program </w:t>
      </w:r>
      <w:proofErr w:type="gramStart"/>
      <w:r>
        <w:rPr>
          <w:rFonts w:ascii="Times New Roman" w:eastAsia="Times New Roman" w:hAnsi="Times New Roman" w:cs="Times New Roman"/>
          <w:color w:val="0000FF"/>
          <w:kern w:val="0"/>
          <w:sz w:val="22"/>
          <w:szCs w:val="22"/>
          <w:lang w:val="en-US"/>
          <w14:ligatures w14:val="none"/>
        </w:rPr>
        <w:t xml:space="preserve">like  </w:t>
      </w:r>
      <w:proofErr w:type="spellStart"/>
      <w:r>
        <w:rPr>
          <w:rFonts w:ascii="Times New Roman" w:eastAsia="Times New Roman" w:hAnsi="Times New Roman" w:cs="Times New Roman"/>
          <w:color w:val="0000FF"/>
          <w:kern w:val="0"/>
          <w:sz w:val="22"/>
          <w:szCs w:val="22"/>
          <w:lang w:val="en-US"/>
          <w14:ligatures w14:val="none"/>
        </w:rPr>
        <w:t>Capsim</w:t>
      </w:r>
      <w:commentRangeEnd w:id="0"/>
      <w:proofErr w:type="spellEnd"/>
      <w:proofErr w:type="gramEnd"/>
      <w:r w:rsidR="00E60435">
        <w:rPr>
          <w:rStyle w:val="CommentReference"/>
        </w:rPr>
        <w:commentReference w:id="0"/>
      </w:r>
    </w:p>
    <w:p w14:paraId="5FC24DD3" w14:textId="77777777" w:rsidR="00EC5462" w:rsidRDefault="00000000">
      <w:pPr>
        <w:numPr>
          <w:ilvl w:val="0"/>
          <w:numId w:val="1"/>
        </w:num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b/>
          <w:bCs/>
          <w:kern w:val="0"/>
          <w:sz w:val="22"/>
          <w:szCs w:val="22"/>
          <w:lang w:val="en-US"/>
          <w14:ligatures w14:val="none"/>
        </w:rPr>
        <w:t>Final Simulation:</w:t>
      </w:r>
      <w:r>
        <w:rPr>
          <w:rFonts w:ascii="Times New Roman" w:eastAsia="Times New Roman" w:hAnsi="Times New Roman" w:cs="Times New Roman"/>
          <w:kern w:val="0"/>
          <w:sz w:val="22"/>
          <w:szCs w:val="22"/>
          <w:lang w:val="en-US"/>
          <w14:ligatures w14:val="none"/>
        </w:rPr>
        <w:t xml:space="preserve"> 3-day intensive “company capstone” where teams solve a complex challenge from an African entrepreneur. </w:t>
      </w:r>
    </w:p>
    <w:p w14:paraId="3C3081FA" w14:textId="77777777" w:rsidR="00EC5462" w:rsidRDefault="00000000">
      <w:pPr>
        <w:numPr>
          <w:ilvl w:val="0"/>
          <w:numId w:val="1"/>
        </w:num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b/>
          <w:bCs/>
          <w:kern w:val="0"/>
          <w:sz w:val="22"/>
          <w:szCs w:val="22"/>
          <w:lang w:val="en-US"/>
          <w14:ligatures w14:val="none"/>
        </w:rPr>
        <w:t>Outcome:</w:t>
      </w:r>
      <w:r>
        <w:rPr>
          <w:rFonts w:ascii="Times New Roman" w:eastAsia="Times New Roman" w:hAnsi="Times New Roman" w:cs="Times New Roman"/>
          <w:kern w:val="0"/>
          <w:sz w:val="22"/>
          <w:szCs w:val="22"/>
          <w:lang w:val="en-US"/>
          <w14:ligatures w14:val="none"/>
        </w:rPr>
        <w:t xml:space="preserve"> participants understand </w:t>
      </w:r>
      <w:r>
        <w:rPr>
          <w:rFonts w:ascii="Times New Roman" w:eastAsia="Times New Roman" w:hAnsi="Times New Roman" w:cs="Times New Roman"/>
          <w:i/>
          <w:iCs/>
          <w:kern w:val="0"/>
          <w:sz w:val="22"/>
          <w:szCs w:val="22"/>
          <w:lang w:val="en-US"/>
          <w14:ligatures w14:val="none"/>
        </w:rPr>
        <w:t>how companies work, what roles exist, how decisions are made,</w:t>
      </w:r>
      <w:r>
        <w:rPr>
          <w:rFonts w:ascii="Times New Roman" w:eastAsia="Times New Roman" w:hAnsi="Times New Roman" w:cs="Times New Roman"/>
          <w:kern w:val="0"/>
          <w:sz w:val="22"/>
          <w:szCs w:val="22"/>
          <w:lang w:val="en-US"/>
          <w14:ligatures w14:val="none"/>
        </w:rPr>
        <w:t xml:space="preserve"> and practice collaboration in a real-world inspired context.</w:t>
      </w:r>
    </w:p>
    <w:p w14:paraId="2BF723FF" w14:textId="77777777" w:rsidR="00EC5462" w:rsidRDefault="00000000">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A. Curriculum</w:t>
      </w:r>
    </w:p>
    <w:p w14:paraId="432CAEC0" w14:textId="77777777" w:rsidR="00EC5462" w:rsidRDefault="00000000">
      <w:pPr>
        <w:numPr>
          <w:ilvl w:val="0"/>
          <w:numId w:val="2"/>
        </w:numPr>
        <w:spacing w:before="100" w:beforeAutospacing="1" w:after="100" w:afterAutospacing="1" w:line="240" w:lineRule="auto"/>
        <w:rPr>
          <w:rFonts w:ascii="Times New Roman" w:eastAsia="Times New Roman" w:hAnsi="Times New Roman" w:cs="Times New Roman"/>
          <w:color w:val="0000FF"/>
          <w:kern w:val="0"/>
          <w:sz w:val="22"/>
          <w:szCs w:val="22"/>
          <w:lang w:val="en-US"/>
          <w14:ligatures w14:val="none"/>
        </w:rPr>
      </w:pPr>
      <w:r>
        <w:rPr>
          <w:rFonts w:ascii="Times New Roman" w:eastAsia="Times New Roman" w:hAnsi="Times New Roman" w:cs="Times New Roman"/>
          <w:b/>
          <w:bCs/>
          <w:kern w:val="0"/>
          <w:sz w:val="22"/>
          <w:szCs w:val="22"/>
          <w:lang w:val="en-US"/>
          <w14:ligatures w14:val="none"/>
        </w:rPr>
        <w:t xml:space="preserve">MOOC Modules: can we include </w:t>
      </w:r>
      <w:proofErr w:type="gramStart"/>
      <w:r>
        <w:rPr>
          <w:rFonts w:ascii="Times New Roman" w:eastAsia="Times New Roman" w:hAnsi="Times New Roman" w:cs="Times New Roman"/>
          <w:b/>
          <w:bCs/>
          <w:kern w:val="0"/>
          <w:sz w:val="22"/>
          <w:szCs w:val="22"/>
          <w:lang w:val="en-US"/>
          <w14:ligatures w14:val="none"/>
        </w:rPr>
        <w:t xml:space="preserve">Entrepreneurial </w:t>
      </w:r>
      <w:r>
        <w:rPr>
          <w:rFonts w:ascii="Times New Roman" w:eastAsia="Times New Roman" w:hAnsi="Times New Roman" w:cs="Times New Roman"/>
          <w:kern w:val="0"/>
          <w:sz w:val="22"/>
          <w:szCs w:val="22"/>
          <w:lang w:val="en-US"/>
          <w14:ligatures w14:val="none"/>
        </w:rPr>
        <w:t xml:space="preserve"> </w:t>
      </w:r>
      <w:r>
        <w:rPr>
          <w:rFonts w:ascii="Times New Roman" w:eastAsia="Times New Roman" w:hAnsi="Times New Roman" w:cs="Times New Roman"/>
          <w:color w:val="0000FF"/>
          <w:kern w:val="0"/>
          <w:sz w:val="22"/>
          <w:szCs w:val="22"/>
          <w:lang w:val="en-US"/>
          <w14:ligatures w14:val="none"/>
        </w:rPr>
        <w:t>Mindset</w:t>
      </w:r>
      <w:proofErr w:type="gramEnd"/>
      <w:r>
        <w:rPr>
          <w:rFonts w:ascii="Times New Roman" w:eastAsia="Times New Roman" w:hAnsi="Times New Roman" w:cs="Times New Roman"/>
          <w:color w:val="0000FF"/>
          <w:kern w:val="0"/>
          <w:sz w:val="22"/>
          <w:szCs w:val="22"/>
          <w:lang w:val="en-US"/>
          <w14:ligatures w14:val="none"/>
        </w:rPr>
        <w:t xml:space="preserve">, design thinking or design your </w:t>
      </w:r>
      <w:commentRangeStart w:id="1"/>
      <w:r>
        <w:rPr>
          <w:rFonts w:ascii="Times New Roman" w:eastAsia="Times New Roman" w:hAnsi="Times New Roman" w:cs="Times New Roman"/>
          <w:color w:val="0000FF"/>
          <w:kern w:val="0"/>
          <w:sz w:val="22"/>
          <w:szCs w:val="22"/>
          <w:lang w:val="en-US"/>
          <w14:ligatures w14:val="none"/>
        </w:rPr>
        <w:t>venture ( business, prototype, product development)</w:t>
      </w:r>
      <w:r>
        <w:rPr>
          <w:rFonts w:ascii="Times New Roman" w:eastAsia="Times New Roman" w:hAnsi="Times New Roman" w:cs="Times New Roman"/>
          <w:kern w:val="0"/>
          <w:sz w:val="22"/>
          <w:szCs w:val="22"/>
          <w:lang w:val="en-US"/>
          <w14:ligatures w14:val="none"/>
        </w:rPr>
        <w:t xml:space="preserve">  content to this module ( Business planning, entrepreneurship ( Behavioral aspect of entrepreneurship), project development, climate-resilient agriculture, sustainability &amp; SDGs. :</w:t>
      </w:r>
      <w:r>
        <w:rPr>
          <w:rFonts w:ascii="Times New Roman" w:eastAsia="Times New Roman" w:hAnsi="Times New Roman" w:cs="Times New Roman"/>
          <w:color w:val="0000FF"/>
          <w:kern w:val="0"/>
          <w:sz w:val="22"/>
          <w:szCs w:val="22"/>
          <w:lang w:val="en-US"/>
          <w14:ligatures w14:val="none"/>
        </w:rPr>
        <w:t xml:space="preserve"> must be based on the context of the country ( Context based) </w:t>
      </w:r>
      <w:commentRangeEnd w:id="1"/>
      <w:r w:rsidR="00E60435">
        <w:rPr>
          <w:rStyle w:val="CommentReference"/>
        </w:rPr>
        <w:commentReference w:id="1"/>
      </w:r>
    </w:p>
    <w:p w14:paraId="2438CFAC" w14:textId="77777777" w:rsidR="00EC5462" w:rsidRDefault="00000000">
      <w:pPr>
        <w:numPr>
          <w:ilvl w:val="0"/>
          <w:numId w:val="2"/>
        </w:num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b/>
          <w:bCs/>
          <w:kern w:val="0"/>
          <w:sz w:val="22"/>
          <w:szCs w:val="22"/>
          <w:lang w:val="en-US"/>
          <w14:ligatures w14:val="none"/>
        </w:rPr>
        <w:t>Mentor-led sessions:</w:t>
      </w:r>
      <w:r>
        <w:rPr>
          <w:rFonts w:ascii="Times New Roman" w:eastAsia="Times New Roman" w:hAnsi="Times New Roman" w:cs="Times New Roman"/>
          <w:kern w:val="0"/>
          <w:sz w:val="22"/>
          <w:szCs w:val="22"/>
          <w:lang w:val="en-US"/>
          <w14:ligatures w14:val="none"/>
        </w:rPr>
        <w:t xml:space="preserve"> self-awareness, civic participation, innovation, intercultural teamwork, career guidance.</w:t>
      </w:r>
    </w:p>
    <w:p w14:paraId="3283BDBF" w14:textId="77777777" w:rsidR="00EC5462" w:rsidRDefault="00000000">
      <w:pPr>
        <w:numPr>
          <w:ilvl w:val="0"/>
          <w:numId w:val="2"/>
        </w:numPr>
        <w:spacing w:before="100" w:beforeAutospacing="1" w:after="100" w:afterAutospacing="1"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bCs/>
          <w:kern w:val="0"/>
          <w:sz w:val="22"/>
          <w:szCs w:val="22"/>
          <w:lang w:val="en-US"/>
          <w14:ligatures w14:val="none"/>
        </w:rPr>
        <w:t>Company Play (parallel to inputs):</w:t>
      </w:r>
      <w:r>
        <w:rPr>
          <w:rFonts w:ascii="Times New Roman" w:eastAsia="Times New Roman" w:hAnsi="Times New Roman" w:cs="Times New Roman"/>
          <w:kern w:val="0"/>
          <w:sz w:val="22"/>
          <w:szCs w:val="22"/>
          <w:lang w:val="en-US"/>
          <w14:ligatures w14:val="none"/>
        </w:rPr>
        <w:t xml:space="preserve"> role-play as “employees” in a virtual company environment. </w:t>
      </w:r>
      <w:proofErr w:type="spellStart"/>
      <w:r>
        <w:rPr>
          <w:rFonts w:ascii="Times New Roman" w:eastAsia="Times New Roman" w:hAnsi="Times New Roman" w:cs="Times New Roman"/>
          <w:kern w:val="0"/>
          <w:sz w:val="22"/>
          <w:szCs w:val="22"/>
          <w14:ligatures w14:val="none"/>
        </w:rPr>
        <w:t>Each</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input</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session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feeds</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into</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company</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practice</w:t>
      </w:r>
      <w:proofErr w:type="spellEnd"/>
      <w:r>
        <w:rPr>
          <w:rFonts w:ascii="Times New Roman" w:eastAsia="Times New Roman" w:hAnsi="Times New Roman" w:cs="Times New Roman"/>
          <w:kern w:val="0"/>
          <w:sz w:val="22"/>
          <w:szCs w:val="22"/>
          <w14:ligatures w14:val="none"/>
        </w:rPr>
        <w:t>.</w:t>
      </w:r>
    </w:p>
    <w:p w14:paraId="03130E13" w14:textId="77777777" w:rsidR="00EC5462" w:rsidRDefault="00000000">
      <w:pPr>
        <w:spacing w:before="100" w:beforeAutospacing="1" w:after="100" w:afterAutospacing="1" w:line="240" w:lineRule="auto"/>
        <w:outlineLvl w:val="2"/>
        <w:rPr>
          <w:rFonts w:ascii="Times New Roman" w:eastAsia="Times New Roman" w:hAnsi="Times New Roman" w:cs="Times New Roman"/>
          <w:b/>
          <w:bCs/>
          <w:kern w:val="0"/>
          <w:sz w:val="22"/>
          <w:szCs w:val="22"/>
          <w:lang w:val="en-US"/>
          <w14:ligatures w14:val="none"/>
        </w:rPr>
      </w:pPr>
      <w:r>
        <w:rPr>
          <w:rFonts w:ascii="Times New Roman" w:eastAsia="Times New Roman" w:hAnsi="Times New Roman" w:cs="Times New Roman"/>
          <w:b/>
          <w:bCs/>
          <w:kern w:val="0"/>
          <w:sz w:val="22"/>
          <w:szCs w:val="22"/>
          <w:lang w:val="en-US"/>
          <w14:ligatures w14:val="none"/>
        </w:rPr>
        <w:t>B. Company Play</w:t>
      </w:r>
    </w:p>
    <w:p w14:paraId="0D0F9F89" w14:textId="0BCF956A" w:rsidR="00EC5462" w:rsidRDefault="00000000">
      <w:pPr>
        <w:spacing w:before="100" w:beforeAutospacing="1" w:after="100" w:afterAutospacing="1" w:line="240" w:lineRule="auto"/>
        <w:outlineLvl w:val="2"/>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xml:space="preserve">Runs </w:t>
      </w:r>
      <w:r>
        <w:rPr>
          <w:rFonts w:ascii="Times New Roman" w:eastAsia="Times New Roman" w:hAnsi="Times New Roman" w:cs="Times New Roman"/>
          <w:b/>
          <w:bCs/>
          <w:kern w:val="0"/>
          <w:sz w:val="22"/>
          <w:szCs w:val="22"/>
          <w:lang w:val="en-US"/>
          <w14:ligatures w14:val="none"/>
        </w:rPr>
        <w:t>throughout Weeks 2–5</w:t>
      </w:r>
      <w:r>
        <w:rPr>
          <w:rFonts w:ascii="Times New Roman" w:eastAsia="Times New Roman" w:hAnsi="Times New Roman" w:cs="Times New Roman"/>
          <w:kern w:val="0"/>
          <w:sz w:val="22"/>
          <w:szCs w:val="22"/>
          <w:lang w:val="en-US"/>
          <w14:ligatures w14:val="none"/>
        </w:rPr>
        <w:t xml:space="preserve"> in parallel with mentor sessions.</w:t>
      </w:r>
      <w:r w:rsidR="00E60435">
        <w:rPr>
          <w:rFonts w:ascii="Times New Roman" w:eastAsia="Times New Roman" w:hAnsi="Times New Roman" w:cs="Times New Roman"/>
          <w:kern w:val="0"/>
          <w:sz w:val="22"/>
          <w:szCs w:val="22"/>
          <w:lang w:val="en-US"/>
          <w14:ligatures w14:val="none"/>
        </w:rPr>
        <w:t xml:space="preserve"> </w:t>
      </w:r>
      <w:r>
        <w:rPr>
          <w:rFonts w:ascii="Times New Roman" w:eastAsia="Times New Roman" w:hAnsi="Times New Roman" w:cs="Times New Roman"/>
          <w:kern w:val="0"/>
          <w:sz w:val="22"/>
          <w:szCs w:val="22"/>
          <w:lang w:val="en-US"/>
          <w14:ligatures w14:val="none"/>
        </w:rPr>
        <w:t xml:space="preserve">(session that needs to completed in parallel with the company-play must be identified and structured) </w:t>
      </w:r>
    </w:p>
    <w:p w14:paraId="2B67F9D4" w14:textId="77777777" w:rsidR="00EC5462" w:rsidRDefault="00000000">
      <w:pPr>
        <w:numPr>
          <w:ilvl w:val="0"/>
          <w:numId w:val="3"/>
        </w:numPr>
        <w:spacing w:before="100" w:beforeAutospacing="1" w:after="100" w:afterAutospacing="1"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Structure</w:t>
      </w:r>
      <w:proofErr w:type="spellEnd"/>
      <w:r>
        <w:rPr>
          <w:rFonts w:ascii="Times New Roman" w:eastAsia="Times New Roman" w:hAnsi="Times New Roman" w:cs="Times New Roman"/>
          <w:kern w:val="0"/>
          <w:sz w:val="22"/>
          <w:szCs w:val="22"/>
          <w14:ligatures w14:val="none"/>
        </w:rPr>
        <w:t>:</w:t>
      </w:r>
    </w:p>
    <w:p w14:paraId="4EE8072F" w14:textId="77777777" w:rsidR="00EC5462" w:rsidRDefault="00000000">
      <w:pPr>
        <w:numPr>
          <w:ilvl w:val="1"/>
          <w:numId w:val="3"/>
        </w:num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xml:space="preserve">Entrepreneur provides </w:t>
      </w:r>
      <w:r>
        <w:rPr>
          <w:rFonts w:ascii="Times New Roman" w:eastAsia="Times New Roman" w:hAnsi="Times New Roman" w:cs="Times New Roman"/>
          <w:b/>
          <w:bCs/>
          <w:kern w:val="0"/>
          <w:sz w:val="22"/>
          <w:szCs w:val="22"/>
          <w:lang w:val="en-US"/>
          <w14:ligatures w14:val="none"/>
        </w:rPr>
        <w:t>company setting &amp; real-life problem(s)</w:t>
      </w:r>
      <w:r>
        <w:rPr>
          <w:rFonts w:ascii="Times New Roman" w:eastAsia="Times New Roman" w:hAnsi="Times New Roman" w:cs="Times New Roman"/>
          <w:kern w:val="0"/>
          <w:sz w:val="22"/>
          <w:szCs w:val="22"/>
          <w:lang w:val="en-US"/>
          <w14:ligatures w14:val="none"/>
        </w:rPr>
        <w:t>.</w:t>
      </w:r>
    </w:p>
    <w:p w14:paraId="3668641D" w14:textId="77777777" w:rsidR="00EC5462" w:rsidRDefault="00000000">
      <w:pPr>
        <w:numPr>
          <w:ilvl w:val="1"/>
          <w:numId w:val="3"/>
        </w:num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xml:space="preserve">Participants split into </w:t>
      </w:r>
      <w:r>
        <w:rPr>
          <w:rFonts w:ascii="Times New Roman" w:eastAsia="Times New Roman" w:hAnsi="Times New Roman" w:cs="Times New Roman"/>
          <w:b/>
          <w:bCs/>
          <w:kern w:val="0"/>
          <w:sz w:val="22"/>
          <w:szCs w:val="22"/>
          <w:lang w:val="en-US"/>
          <w14:ligatures w14:val="none"/>
        </w:rPr>
        <w:t>functional teams</w:t>
      </w:r>
      <w:r>
        <w:rPr>
          <w:rFonts w:ascii="Times New Roman" w:eastAsia="Times New Roman" w:hAnsi="Times New Roman" w:cs="Times New Roman"/>
          <w:kern w:val="0"/>
          <w:sz w:val="22"/>
          <w:szCs w:val="22"/>
          <w:lang w:val="en-US"/>
          <w14:ligatures w14:val="none"/>
        </w:rPr>
        <w:t xml:space="preserve"> (marketing, R&amp;D, finance, HR, operations, sustainability, advocacy, etc.): </w:t>
      </w:r>
    </w:p>
    <w:p w14:paraId="5DD57A16" w14:textId="77777777" w:rsidR="00EC5462" w:rsidRDefault="00000000">
      <w:pPr>
        <w:numPr>
          <w:ilvl w:val="1"/>
          <w:numId w:val="3"/>
        </w:num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Weekly tasks linked to mentor sessions:</w:t>
      </w:r>
    </w:p>
    <w:p w14:paraId="61B977C1" w14:textId="77777777" w:rsidR="00EC5462" w:rsidRDefault="00000000">
      <w:pPr>
        <w:numPr>
          <w:ilvl w:val="2"/>
          <w:numId w:val="3"/>
        </w:num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xml:space="preserve">Example: after a session on </w:t>
      </w:r>
      <w:r>
        <w:rPr>
          <w:rFonts w:ascii="Times New Roman" w:eastAsia="Times New Roman" w:hAnsi="Times New Roman" w:cs="Times New Roman"/>
          <w:i/>
          <w:iCs/>
          <w:kern w:val="0"/>
          <w:sz w:val="22"/>
          <w:szCs w:val="22"/>
          <w:lang w:val="en-US"/>
          <w14:ligatures w14:val="none"/>
        </w:rPr>
        <w:t>civic participation</w:t>
      </w:r>
      <w:r>
        <w:rPr>
          <w:rFonts w:ascii="Times New Roman" w:eastAsia="Times New Roman" w:hAnsi="Times New Roman" w:cs="Times New Roman"/>
          <w:kern w:val="0"/>
          <w:sz w:val="22"/>
          <w:szCs w:val="22"/>
          <w:lang w:val="en-US"/>
          <w14:ligatures w14:val="none"/>
        </w:rPr>
        <w:t xml:space="preserve">, company teams design a </w:t>
      </w:r>
      <w:r>
        <w:rPr>
          <w:rFonts w:ascii="Times New Roman" w:eastAsia="Times New Roman" w:hAnsi="Times New Roman" w:cs="Times New Roman"/>
          <w:b/>
          <w:bCs/>
          <w:kern w:val="0"/>
          <w:sz w:val="22"/>
          <w:szCs w:val="22"/>
          <w:lang w:val="en-US"/>
          <w14:ligatures w14:val="none"/>
        </w:rPr>
        <w:t>CSR/advocacy initiative</w:t>
      </w:r>
      <w:r>
        <w:rPr>
          <w:rFonts w:ascii="Times New Roman" w:eastAsia="Times New Roman" w:hAnsi="Times New Roman" w:cs="Times New Roman"/>
          <w:kern w:val="0"/>
          <w:sz w:val="22"/>
          <w:szCs w:val="22"/>
          <w:lang w:val="en-US"/>
          <w14:ligatures w14:val="none"/>
        </w:rPr>
        <w:t>.</w:t>
      </w:r>
    </w:p>
    <w:p w14:paraId="2334182F" w14:textId="77777777" w:rsidR="00EC5462" w:rsidRDefault="00000000">
      <w:pPr>
        <w:numPr>
          <w:ilvl w:val="2"/>
          <w:numId w:val="3"/>
        </w:num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xml:space="preserve">After </w:t>
      </w:r>
      <w:r>
        <w:rPr>
          <w:rFonts w:ascii="Times New Roman" w:eastAsia="Times New Roman" w:hAnsi="Times New Roman" w:cs="Times New Roman"/>
          <w:i/>
          <w:iCs/>
          <w:kern w:val="0"/>
          <w:sz w:val="22"/>
          <w:szCs w:val="22"/>
          <w:lang w:val="en-US"/>
          <w14:ligatures w14:val="none"/>
        </w:rPr>
        <w:t>business planning input</w:t>
      </w:r>
      <w:r>
        <w:rPr>
          <w:rFonts w:ascii="Times New Roman" w:eastAsia="Times New Roman" w:hAnsi="Times New Roman" w:cs="Times New Roman"/>
          <w:kern w:val="0"/>
          <w:sz w:val="22"/>
          <w:szCs w:val="22"/>
          <w:lang w:val="en-US"/>
          <w14:ligatures w14:val="none"/>
        </w:rPr>
        <w:t xml:space="preserve">, teams draft a </w:t>
      </w:r>
      <w:r>
        <w:rPr>
          <w:rFonts w:ascii="Times New Roman" w:eastAsia="Times New Roman" w:hAnsi="Times New Roman" w:cs="Times New Roman"/>
          <w:b/>
          <w:bCs/>
          <w:kern w:val="0"/>
          <w:sz w:val="22"/>
          <w:szCs w:val="22"/>
          <w:lang w:val="en-US"/>
          <w14:ligatures w14:val="none"/>
        </w:rPr>
        <w:t>mini-business plan</w:t>
      </w:r>
      <w:r>
        <w:rPr>
          <w:rFonts w:ascii="Times New Roman" w:eastAsia="Times New Roman" w:hAnsi="Times New Roman" w:cs="Times New Roman"/>
          <w:kern w:val="0"/>
          <w:sz w:val="22"/>
          <w:szCs w:val="22"/>
          <w:lang w:val="en-US"/>
          <w14:ligatures w14:val="none"/>
        </w:rPr>
        <w:t>.</w:t>
      </w:r>
    </w:p>
    <w:p w14:paraId="20907A39" w14:textId="77777777" w:rsidR="00EC5462" w:rsidRDefault="00000000">
      <w:pPr>
        <w:numPr>
          <w:ilvl w:val="0"/>
          <w:numId w:val="3"/>
        </w:num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lastRenderedPageBreak/>
        <w:t xml:space="preserve">Output: evolving </w:t>
      </w:r>
      <w:r>
        <w:rPr>
          <w:rFonts w:ascii="Times New Roman" w:eastAsia="Times New Roman" w:hAnsi="Times New Roman" w:cs="Times New Roman"/>
          <w:b/>
          <w:bCs/>
          <w:kern w:val="0"/>
          <w:sz w:val="22"/>
          <w:szCs w:val="22"/>
          <w:lang w:val="en-US"/>
          <w14:ligatures w14:val="none"/>
        </w:rPr>
        <w:t>portfolio of company deliverables</w:t>
      </w:r>
      <w:r>
        <w:rPr>
          <w:rFonts w:ascii="Times New Roman" w:eastAsia="Times New Roman" w:hAnsi="Times New Roman" w:cs="Times New Roman"/>
          <w:kern w:val="0"/>
          <w:sz w:val="22"/>
          <w:szCs w:val="22"/>
          <w:lang w:val="en-US"/>
          <w14:ligatures w14:val="none"/>
        </w:rPr>
        <w:t xml:space="preserve"> that feed into final simulation.</w:t>
      </w:r>
    </w:p>
    <w:p w14:paraId="61ADAA8E" w14:textId="77777777" w:rsidR="00EC5462" w:rsidRDefault="00000000">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 xml:space="preserve">C. Simulation </w:t>
      </w:r>
      <w:proofErr w:type="spellStart"/>
      <w:r>
        <w:rPr>
          <w:rFonts w:ascii="Times New Roman" w:eastAsia="Times New Roman" w:hAnsi="Times New Roman" w:cs="Times New Roman"/>
          <w:b/>
          <w:bCs/>
          <w:kern w:val="0"/>
          <w:sz w:val="22"/>
          <w:szCs w:val="22"/>
          <w14:ligatures w14:val="none"/>
        </w:rPr>
        <w:t>Component</w:t>
      </w:r>
      <w:proofErr w:type="spellEnd"/>
      <w:r>
        <w:rPr>
          <w:rFonts w:ascii="Times New Roman" w:eastAsia="Times New Roman" w:hAnsi="Times New Roman" w:cs="Times New Roman"/>
          <w:b/>
          <w:bCs/>
          <w:kern w:val="0"/>
          <w:sz w:val="22"/>
          <w:szCs w:val="22"/>
          <w14:ligatures w14:val="none"/>
        </w:rPr>
        <w:t xml:space="preserve"> (</w:t>
      </w:r>
      <w:proofErr w:type="spellStart"/>
      <w:r>
        <w:rPr>
          <w:rFonts w:ascii="Times New Roman" w:eastAsia="Times New Roman" w:hAnsi="Times New Roman" w:cs="Times New Roman"/>
          <w:b/>
          <w:bCs/>
          <w:kern w:val="0"/>
          <w:sz w:val="22"/>
          <w:szCs w:val="22"/>
          <w14:ligatures w14:val="none"/>
        </w:rPr>
        <w:t>Capstone</w:t>
      </w:r>
      <w:proofErr w:type="spellEnd"/>
      <w:r>
        <w:rPr>
          <w:rFonts w:ascii="Times New Roman" w:eastAsia="Times New Roman" w:hAnsi="Times New Roman" w:cs="Times New Roman"/>
          <w:b/>
          <w:bCs/>
          <w:kern w:val="0"/>
          <w:sz w:val="22"/>
          <w:szCs w:val="22"/>
          <w14:ligatures w14:val="none"/>
        </w:rPr>
        <w:t>)</w:t>
      </w:r>
    </w:p>
    <w:p w14:paraId="5E74FF39" w14:textId="77777777" w:rsidR="00EC5462" w:rsidRDefault="00000000">
      <w:pPr>
        <w:numPr>
          <w:ilvl w:val="0"/>
          <w:numId w:val="4"/>
        </w:numPr>
        <w:spacing w:before="100" w:beforeAutospacing="1" w:after="100" w:afterAutospacing="1" w:line="240" w:lineRule="auto"/>
        <w:rPr>
          <w:rFonts w:ascii="Times New Roman" w:eastAsia="Times New Roman" w:hAnsi="Times New Roman" w:cs="Times New Roman"/>
          <w:color w:val="0E2841" w:themeColor="text2"/>
          <w:kern w:val="0"/>
          <w:sz w:val="22"/>
          <w:szCs w:val="22"/>
          <w:lang w:val="en-US"/>
          <w14:ligatures w14:val="none"/>
        </w:rPr>
      </w:pPr>
      <w:commentRangeStart w:id="2"/>
      <w:r>
        <w:rPr>
          <w:rFonts w:ascii="Times New Roman" w:eastAsia="Times New Roman" w:hAnsi="Times New Roman" w:cs="Times New Roman"/>
          <w:b/>
          <w:bCs/>
          <w:kern w:val="0"/>
          <w:sz w:val="22"/>
          <w:szCs w:val="22"/>
          <w:lang w:val="en-US"/>
          <w14:ligatures w14:val="none"/>
        </w:rPr>
        <w:t>3-Day Intensive Company Simulation</w:t>
      </w:r>
      <w:r>
        <w:rPr>
          <w:rFonts w:ascii="Times New Roman" w:eastAsia="Times New Roman" w:hAnsi="Times New Roman" w:cs="Times New Roman"/>
          <w:kern w:val="0"/>
          <w:sz w:val="22"/>
          <w:szCs w:val="22"/>
          <w:lang w:val="en-US"/>
          <w14:ligatures w14:val="none"/>
        </w:rPr>
        <w:t xml:space="preserve"> at the end of Week 6.</w:t>
      </w:r>
      <w:r>
        <w:rPr>
          <w:rFonts w:ascii="Times New Roman" w:eastAsia="Times New Roman" w:hAnsi="Times New Roman" w:cs="Times New Roman"/>
          <w:color w:val="0000FF"/>
          <w:kern w:val="0"/>
          <w:sz w:val="22"/>
          <w:szCs w:val="22"/>
          <w:lang w:val="en-US"/>
          <w14:ligatures w14:val="none"/>
        </w:rPr>
        <w:t xml:space="preserve"> </w:t>
      </w:r>
      <w:proofErr w:type="gramStart"/>
      <w:r>
        <w:rPr>
          <w:rFonts w:ascii="Times New Roman" w:eastAsia="Times New Roman" w:hAnsi="Times New Roman" w:cs="Times New Roman"/>
          <w:color w:val="0000FF"/>
          <w:kern w:val="0"/>
          <w:sz w:val="22"/>
          <w:szCs w:val="22"/>
          <w:lang w:val="en-US"/>
          <w14:ligatures w14:val="none"/>
        </w:rPr>
        <w:t>( how</w:t>
      </w:r>
      <w:proofErr w:type="gramEnd"/>
      <w:r>
        <w:rPr>
          <w:rFonts w:ascii="Times New Roman" w:eastAsia="Times New Roman" w:hAnsi="Times New Roman" w:cs="Times New Roman"/>
          <w:color w:val="0000FF"/>
          <w:kern w:val="0"/>
          <w:sz w:val="22"/>
          <w:szCs w:val="22"/>
          <w:lang w:val="en-US"/>
          <w14:ligatures w14:val="none"/>
        </w:rPr>
        <w:t xml:space="preserve"> many hour per day?) </w:t>
      </w:r>
      <w:commentRangeEnd w:id="2"/>
      <w:r w:rsidR="00E60435">
        <w:rPr>
          <w:rStyle w:val="CommentReference"/>
        </w:rPr>
        <w:commentReference w:id="2"/>
      </w:r>
    </w:p>
    <w:p w14:paraId="49700E4A" w14:textId="77777777" w:rsidR="00EC5462" w:rsidRDefault="00000000">
      <w:pPr>
        <w:numPr>
          <w:ilvl w:val="0"/>
          <w:numId w:val="4"/>
        </w:numPr>
        <w:spacing w:before="100" w:beforeAutospacing="1" w:after="100" w:afterAutospacing="1" w:line="240" w:lineRule="auto"/>
        <w:rPr>
          <w:rFonts w:ascii="Times New Roman" w:eastAsia="Times New Roman" w:hAnsi="Times New Roman" w:cs="Times New Roman"/>
          <w:b/>
          <w:bCs/>
          <w:kern w:val="0"/>
          <w:sz w:val="22"/>
          <w:szCs w:val="22"/>
          <w:lang w:val="en-US"/>
          <w14:ligatures w14:val="none"/>
        </w:rPr>
      </w:pPr>
      <w:r>
        <w:rPr>
          <w:rFonts w:ascii="Times New Roman" w:eastAsia="Times New Roman" w:hAnsi="Times New Roman" w:cs="Times New Roman"/>
          <w:kern w:val="0"/>
          <w:sz w:val="22"/>
          <w:szCs w:val="22"/>
          <w:lang w:val="en-US"/>
          <w14:ligatures w14:val="none"/>
        </w:rPr>
        <w:t xml:space="preserve">Teams apply </w:t>
      </w:r>
      <w:r>
        <w:rPr>
          <w:rFonts w:ascii="Times New Roman" w:eastAsia="Times New Roman" w:hAnsi="Times New Roman" w:cs="Times New Roman"/>
          <w:b/>
          <w:bCs/>
          <w:kern w:val="0"/>
          <w:sz w:val="22"/>
          <w:szCs w:val="22"/>
          <w:lang w:val="en-US"/>
          <w14:ligatures w14:val="none"/>
        </w:rPr>
        <w:t>knowledge (from MOOCs)</w:t>
      </w:r>
      <w:r>
        <w:rPr>
          <w:rFonts w:ascii="Times New Roman" w:eastAsia="Times New Roman" w:hAnsi="Times New Roman" w:cs="Times New Roman"/>
          <w:kern w:val="0"/>
          <w:sz w:val="22"/>
          <w:szCs w:val="22"/>
          <w:lang w:val="en-US"/>
          <w14:ligatures w14:val="none"/>
        </w:rPr>
        <w:t xml:space="preserve"> and </w:t>
      </w:r>
      <w:r>
        <w:rPr>
          <w:rFonts w:ascii="Times New Roman" w:eastAsia="Times New Roman" w:hAnsi="Times New Roman" w:cs="Times New Roman"/>
          <w:b/>
          <w:bCs/>
          <w:kern w:val="0"/>
          <w:sz w:val="22"/>
          <w:szCs w:val="22"/>
          <w:lang w:val="en-US"/>
          <w14:ligatures w14:val="none"/>
        </w:rPr>
        <w:t>experience (from company play)</w:t>
      </w:r>
      <w:r>
        <w:rPr>
          <w:rFonts w:ascii="Times New Roman" w:eastAsia="Times New Roman" w:hAnsi="Times New Roman" w:cs="Times New Roman"/>
          <w:kern w:val="0"/>
          <w:sz w:val="22"/>
          <w:szCs w:val="22"/>
          <w:lang w:val="en-US"/>
          <w14:ligatures w14:val="none"/>
        </w:rPr>
        <w:t xml:space="preserve"> in a virtual company simulation provided by </w:t>
      </w:r>
      <w:proofErr w:type="spellStart"/>
      <w:r>
        <w:rPr>
          <w:rFonts w:ascii="Times New Roman" w:eastAsia="Times New Roman" w:hAnsi="Times New Roman" w:cs="Times New Roman"/>
          <w:kern w:val="0"/>
          <w:sz w:val="22"/>
          <w:szCs w:val="22"/>
          <w:lang w:val="en-US"/>
          <w14:ligatures w14:val="none"/>
        </w:rPr>
        <w:t>BizMetrics</w:t>
      </w:r>
      <w:proofErr w:type="spellEnd"/>
      <w:r>
        <w:rPr>
          <w:rFonts w:ascii="Times New Roman" w:eastAsia="Times New Roman" w:hAnsi="Times New Roman" w:cs="Times New Roman"/>
          <w:kern w:val="0"/>
          <w:sz w:val="22"/>
          <w:szCs w:val="22"/>
          <w:lang w:val="en-US"/>
          <w14:ligatures w14:val="none"/>
        </w:rPr>
        <w:t>.</w:t>
      </w:r>
    </w:p>
    <w:p w14:paraId="6AE10BE4" w14:textId="77777777" w:rsidR="00EC5462" w:rsidRDefault="00000000">
      <w:pPr>
        <w:spacing w:before="100" w:beforeAutospacing="1" w:after="100" w:afterAutospacing="1"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D. Competition</w:t>
      </w:r>
    </w:p>
    <w:p w14:paraId="56920FF4" w14:textId="77777777" w:rsidR="00EC5462" w:rsidRDefault="00000000">
      <w:pPr>
        <w:numPr>
          <w:ilvl w:val="0"/>
          <w:numId w:val="5"/>
        </w:num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b/>
          <w:bCs/>
          <w:kern w:val="0"/>
          <w:sz w:val="22"/>
          <w:szCs w:val="22"/>
          <w:lang w:val="en-US"/>
          <w14:ligatures w14:val="none"/>
        </w:rPr>
        <w:t>Community Projects:</w:t>
      </w:r>
      <w:r>
        <w:rPr>
          <w:rFonts w:ascii="Times New Roman" w:eastAsia="Times New Roman" w:hAnsi="Times New Roman" w:cs="Times New Roman"/>
          <w:kern w:val="0"/>
          <w:sz w:val="22"/>
          <w:szCs w:val="22"/>
          <w:lang w:val="en-US"/>
          <w14:ligatures w14:val="none"/>
        </w:rPr>
        <w:t xml:space="preserve"> developed in parallel (Weeks 4–6).</w:t>
      </w:r>
    </w:p>
    <w:p w14:paraId="3C7AF3A9" w14:textId="77777777" w:rsidR="00EC5462" w:rsidRDefault="00000000">
      <w:pPr>
        <w:numPr>
          <w:ilvl w:val="0"/>
          <w:numId w:val="5"/>
        </w:numPr>
        <w:spacing w:before="100" w:beforeAutospacing="1" w:after="100" w:afterAutospacing="1"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bCs/>
          <w:kern w:val="0"/>
          <w:sz w:val="22"/>
          <w:szCs w:val="22"/>
          <w14:ligatures w14:val="none"/>
        </w:rPr>
        <w:t>Competitions:</w:t>
      </w:r>
    </w:p>
    <w:p w14:paraId="53E26313" w14:textId="77777777" w:rsidR="00EC5462" w:rsidRDefault="00000000">
      <w:pPr>
        <w:numPr>
          <w:ilvl w:val="1"/>
          <w:numId w:val="5"/>
        </w:num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National level: showcase best local projects.</w:t>
      </w:r>
    </w:p>
    <w:p w14:paraId="2EFFB116" w14:textId="77777777" w:rsidR="00EC5462" w:rsidRDefault="00000000">
      <w:pPr>
        <w:numPr>
          <w:ilvl w:val="1"/>
          <w:numId w:val="5"/>
        </w:num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International level: top projects compete across countries.</w:t>
      </w:r>
    </w:p>
    <w:p w14:paraId="22396306" w14:textId="77777777" w:rsidR="00EC5462" w:rsidRDefault="00000000">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E. Recognition</w:t>
      </w:r>
    </w:p>
    <w:p w14:paraId="0E98A258" w14:textId="77777777" w:rsidR="00EC5462" w:rsidRDefault="00000000">
      <w:pPr>
        <w:numPr>
          <w:ilvl w:val="0"/>
          <w:numId w:val="6"/>
        </w:numPr>
        <w:spacing w:before="100" w:beforeAutospacing="1" w:after="100" w:afterAutospacing="1"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Digital </w:t>
      </w:r>
      <w:proofErr w:type="spellStart"/>
      <w:r>
        <w:rPr>
          <w:rFonts w:ascii="Times New Roman" w:eastAsia="Times New Roman" w:hAnsi="Times New Roman" w:cs="Times New Roman"/>
          <w:kern w:val="0"/>
          <w:sz w:val="22"/>
          <w:szCs w:val="22"/>
          <w14:ligatures w14:val="none"/>
        </w:rPr>
        <w:t>certificates</w:t>
      </w:r>
      <w:proofErr w:type="spellEnd"/>
      <w:r>
        <w:rPr>
          <w:rFonts w:ascii="Times New Roman" w:eastAsia="Times New Roman" w:hAnsi="Times New Roman" w:cs="Times New Roman"/>
          <w:kern w:val="0"/>
          <w:sz w:val="22"/>
          <w:szCs w:val="22"/>
          <w14:ligatures w14:val="none"/>
        </w:rPr>
        <w:t xml:space="preserve"> &amp; </w:t>
      </w:r>
      <w:proofErr w:type="spellStart"/>
      <w:r>
        <w:rPr>
          <w:rFonts w:ascii="Times New Roman" w:eastAsia="Times New Roman" w:hAnsi="Times New Roman" w:cs="Times New Roman"/>
          <w:kern w:val="0"/>
          <w:sz w:val="22"/>
          <w:szCs w:val="22"/>
          <w14:ligatures w14:val="none"/>
        </w:rPr>
        <w:t>badges</w:t>
      </w:r>
      <w:proofErr w:type="spellEnd"/>
      <w:r>
        <w:rPr>
          <w:rFonts w:ascii="Times New Roman" w:eastAsia="Times New Roman" w:hAnsi="Times New Roman" w:cs="Times New Roman"/>
          <w:kern w:val="0"/>
          <w:sz w:val="22"/>
          <w:szCs w:val="22"/>
          <w14:ligatures w14:val="none"/>
        </w:rPr>
        <w:t>.</w:t>
      </w:r>
    </w:p>
    <w:p w14:paraId="1098B02F" w14:textId="77777777" w:rsidR="00EC5462" w:rsidRDefault="00000000">
      <w:pPr>
        <w:numPr>
          <w:ilvl w:val="0"/>
          <w:numId w:val="6"/>
        </w:num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Peer and mentor and entrepreneur feedback.</w:t>
      </w:r>
    </w:p>
    <w:p w14:paraId="4CABC6FA" w14:textId="77777777" w:rsidR="00EC5462" w:rsidRDefault="00000000">
      <w:pPr>
        <w:numPr>
          <w:ilvl w:val="0"/>
          <w:numId w:val="4"/>
        </w:numPr>
        <w:spacing w:before="100" w:beforeAutospacing="1" w:after="100" w:afterAutospacing="1" w:line="240" w:lineRule="auto"/>
        <w:rPr>
          <w:rFonts w:ascii="Times New Roman" w:eastAsia="Times New Roman" w:hAnsi="Times New Roman" w:cs="Times New Roman"/>
          <w:color w:val="0000FF"/>
          <w:kern w:val="0"/>
          <w:sz w:val="22"/>
          <w:szCs w:val="22"/>
          <w:lang w:val="en-US"/>
          <w14:ligatures w14:val="none"/>
        </w:rPr>
      </w:pPr>
      <w:commentRangeStart w:id="3"/>
      <w:r>
        <w:rPr>
          <w:rFonts w:ascii="Times New Roman" w:eastAsia="Times New Roman" w:hAnsi="Times New Roman" w:cs="Times New Roman"/>
          <w:color w:val="0000FF"/>
          <w:kern w:val="0"/>
          <w:sz w:val="22"/>
          <w:szCs w:val="22"/>
          <w:lang w:val="en-US"/>
          <w14:ligatures w14:val="none"/>
        </w:rPr>
        <w:t xml:space="preserve">Optional academic credit (ECTS alignment). It doesn’t work in EDI context </w:t>
      </w:r>
      <w:commentRangeEnd w:id="3"/>
      <w:r w:rsidR="00E60435">
        <w:rPr>
          <w:rStyle w:val="CommentReference"/>
        </w:rPr>
        <w:commentReference w:id="3"/>
      </w:r>
    </w:p>
    <w:p w14:paraId="74FD3EBB" w14:textId="77777777" w:rsidR="00EC5462" w:rsidRDefault="00000000">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F. Virtual Space &amp; Webinars</w:t>
      </w:r>
    </w:p>
    <w:p w14:paraId="325C8AF0" w14:textId="77777777" w:rsidR="00EC5462" w:rsidRDefault="00000000">
      <w:pPr>
        <w:numPr>
          <w:ilvl w:val="0"/>
          <w:numId w:val="7"/>
        </w:numPr>
        <w:spacing w:before="100" w:beforeAutospacing="1" w:after="100" w:afterAutospacing="1"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bCs/>
          <w:kern w:val="0"/>
          <w:sz w:val="22"/>
          <w:szCs w:val="22"/>
          <w14:ligatures w14:val="none"/>
        </w:rPr>
        <w:t>Virtual Co-</w:t>
      </w:r>
      <w:proofErr w:type="spellStart"/>
      <w:r>
        <w:rPr>
          <w:rFonts w:ascii="Times New Roman" w:eastAsia="Times New Roman" w:hAnsi="Times New Roman" w:cs="Times New Roman"/>
          <w:b/>
          <w:bCs/>
          <w:kern w:val="0"/>
          <w:sz w:val="22"/>
          <w:szCs w:val="22"/>
          <w14:ligatures w14:val="none"/>
        </w:rPr>
        <w:t>working</w:t>
      </w:r>
      <w:proofErr w:type="spellEnd"/>
      <w:r>
        <w:rPr>
          <w:rFonts w:ascii="Times New Roman" w:eastAsia="Times New Roman" w:hAnsi="Times New Roman" w:cs="Times New Roman"/>
          <w:b/>
          <w:bCs/>
          <w:kern w:val="0"/>
          <w:sz w:val="22"/>
          <w:szCs w:val="22"/>
          <w14:ligatures w14:val="none"/>
        </w:rPr>
        <w:t xml:space="preserve"> </w:t>
      </w:r>
      <w:proofErr w:type="spellStart"/>
      <w:r>
        <w:rPr>
          <w:rFonts w:ascii="Times New Roman" w:eastAsia="Times New Roman" w:hAnsi="Times New Roman" w:cs="Times New Roman"/>
          <w:b/>
          <w:bCs/>
          <w:kern w:val="0"/>
          <w:sz w:val="22"/>
          <w:szCs w:val="22"/>
          <w14:ligatures w14:val="none"/>
        </w:rPr>
        <w:t>Platform</w:t>
      </w:r>
      <w:proofErr w:type="spellEnd"/>
      <w:r>
        <w:rPr>
          <w:rFonts w:ascii="Times New Roman" w:eastAsia="Times New Roman" w:hAnsi="Times New Roman" w:cs="Times New Roman"/>
          <w:b/>
          <w:bCs/>
          <w:kern w:val="0"/>
          <w:sz w:val="22"/>
          <w:szCs w:val="22"/>
          <w14:ligatures w14:val="none"/>
        </w:rPr>
        <w:t>:</w:t>
      </w:r>
    </w:p>
    <w:p w14:paraId="234AEE88" w14:textId="77777777" w:rsidR="00EC5462" w:rsidRDefault="00000000">
      <w:pPr>
        <w:numPr>
          <w:ilvl w:val="1"/>
          <w:numId w:val="7"/>
        </w:num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i/>
          <w:iCs/>
          <w:kern w:val="0"/>
          <w:sz w:val="22"/>
          <w:szCs w:val="22"/>
          <w:lang w:val="en-US"/>
          <w14:ligatures w14:val="none"/>
        </w:rPr>
        <w:t>Virtual company mode</w:t>
      </w:r>
      <w:r>
        <w:rPr>
          <w:rFonts w:ascii="Times New Roman" w:eastAsia="Times New Roman" w:hAnsi="Times New Roman" w:cs="Times New Roman"/>
          <w:kern w:val="0"/>
          <w:sz w:val="22"/>
          <w:szCs w:val="22"/>
          <w:lang w:val="en-US"/>
          <w14:ligatures w14:val="none"/>
        </w:rPr>
        <w:t xml:space="preserve"> for student internship.</w:t>
      </w:r>
    </w:p>
    <w:p w14:paraId="0CADACFA" w14:textId="77777777" w:rsidR="00EC5462" w:rsidRDefault="00000000">
      <w:pPr>
        <w:numPr>
          <w:ilvl w:val="1"/>
          <w:numId w:val="7"/>
        </w:num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i/>
          <w:iCs/>
          <w:kern w:val="0"/>
          <w:sz w:val="22"/>
          <w:szCs w:val="22"/>
          <w:lang w:val="en-US"/>
          <w14:ligatures w14:val="none"/>
        </w:rPr>
        <w:t>Virtual office mode</w:t>
      </w:r>
      <w:r>
        <w:rPr>
          <w:rFonts w:ascii="Times New Roman" w:eastAsia="Times New Roman" w:hAnsi="Times New Roman" w:cs="Times New Roman"/>
          <w:kern w:val="0"/>
          <w:sz w:val="22"/>
          <w:szCs w:val="22"/>
          <w:lang w:val="en-US"/>
          <w14:ligatures w14:val="none"/>
        </w:rPr>
        <w:t xml:space="preserve"> for youth internship.</w:t>
      </w:r>
    </w:p>
    <w:p w14:paraId="7DD1B6ED" w14:textId="77777777" w:rsidR="00EC5462" w:rsidRDefault="00000000">
      <w:pPr>
        <w:numPr>
          <w:ilvl w:val="0"/>
          <w:numId w:val="7"/>
        </w:num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b/>
          <w:bCs/>
          <w:kern w:val="0"/>
          <w:sz w:val="22"/>
          <w:szCs w:val="22"/>
          <w:lang w:val="en-US"/>
          <w14:ligatures w14:val="none"/>
        </w:rPr>
        <w:t>Webinars:</w:t>
      </w:r>
      <w:r>
        <w:rPr>
          <w:rFonts w:ascii="Times New Roman" w:eastAsia="Times New Roman" w:hAnsi="Times New Roman" w:cs="Times New Roman"/>
          <w:kern w:val="0"/>
          <w:sz w:val="22"/>
          <w:szCs w:val="22"/>
          <w:lang w:val="en-US"/>
          <w14:ligatures w14:val="none"/>
        </w:rPr>
        <w:t xml:space="preserve"> kick-off debate, midpoint intercultural exchange, final evaluation/reflection.</w:t>
      </w:r>
    </w:p>
    <w:p w14:paraId="7163A691" w14:textId="77777777" w:rsidR="00EC5462" w:rsidRDefault="00000000">
      <w:pPr>
        <w:spacing w:before="100" w:beforeAutospacing="1" w:after="100" w:afterAutospacing="1" w:line="240" w:lineRule="auto"/>
        <w:outlineLvl w:val="1"/>
        <w:rPr>
          <w:rFonts w:ascii="Times New Roman" w:eastAsia="Times New Roman" w:hAnsi="Times New Roman" w:cs="Times New Roman"/>
          <w:b/>
          <w:bCs/>
          <w:kern w:val="0"/>
          <w:sz w:val="22"/>
          <w:szCs w:val="22"/>
          <w:lang w:val="en-US"/>
          <w14:ligatures w14:val="none"/>
        </w:rPr>
      </w:pPr>
      <w:r>
        <w:rPr>
          <w:rFonts w:ascii="Times New Roman" w:eastAsia="Times New Roman" w:hAnsi="Times New Roman" w:cs="Times New Roman"/>
          <w:b/>
          <w:bCs/>
          <w:kern w:val="0"/>
          <w:sz w:val="22"/>
          <w:szCs w:val="22"/>
          <w:lang w:val="en-US"/>
          <w14:ligatures w14:val="none"/>
        </w:rPr>
        <w:t>Proposed Course Outline (6 Weeks)</w:t>
      </w:r>
    </w:p>
    <w:p w14:paraId="16FA0E47" w14:textId="77777777" w:rsidR="00EC5462" w:rsidRDefault="00000000">
      <w:pPr>
        <w:spacing w:before="100" w:beforeAutospacing="1" w:after="100" w:afterAutospacing="1" w:line="240" w:lineRule="auto"/>
        <w:outlineLvl w:val="2"/>
        <w:rPr>
          <w:rFonts w:ascii="Times New Roman" w:eastAsia="Times New Roman" w:hAnsi="Times New Roman" w:cs="Times New Roman"/>
          <w:b/>
          <w:bCs/>
          <w:kern w:val="0"/>
          <w:sz w:val="22"/>
          <w:szCs w:val="22"/>
          <w:lang w:val="en-US"/>
          <w14:ligatures w14:val="none"/>
        </w:rPr>
      </w:pPr>
      <w:r>
        <w:rPr>
          <w:rFonts w:ascii="Times New Roman" w:eastAsia="Times New Roman" w:hAnsi="Times New Roman" w:cs="Times New Roman"/>
          <w:b/>
          <w:bCs/>
          <w:kern w:val="0"/>
          <w:sz w:val="22"/>
          <w:szCs w:val="22"/>
          <w:lang w:val="en-US"/>
          <w14:ligatures w14:val="none"/>
        </w:rPr>
        <w:t>Week 1 – Foundations</w:t>
      </w:r>
    </w:p>
    <w:p w14:paraId="1202682D" w14:textId="77777777" w:rsidR="00EC5462" w:rsidRDefault="00000000">
      <w:pPr>
        <w:numPr>
          <w:ilvl w:val="0"/>
          <w:numId w:val="8"/>
        </w:numPr>
        <w:spacing w:before="100" w:beforeAutospacing="1" w:after="100" w:afterAutospacing="1"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Kick-off </w:t>
      </w:r>
      <w:proofErr w:type="spellStart"/>
      <w:r>
        <w:rPr>
          <w:rFonts w:ascii="Times New Roman" w:eastAsia="Times New Roman" w:hAnsi="Times New Roman" w:cs="Times New Roman"/>
          <w:kern w:val="0"/>
          <w:sz w:val="22"/>
          <w:szCs w:val="22"/>
          <w14:ligatures w14:val="none"/>
        </w:rPr>
        <w:t>webinar</w:t>
      </w:r>
      <w:proofErr w:type="spellEnd"/>
      <w:r>
        <w:rPr>
          <w:rFonts w:ascii="Times New Roman" w:eastAsia="Times New Roman" w:hAnsi="Times New Roman" w:cs="Times New Roman"/>
          <w:kern w:val="0"/>
          <w:sz w:val="22"/>
          <w:szCs w:val="22"/>
          <w14:ligatures w14:val="none"/>
        </w:rPr>
        <w:t xml:space="preserve"> &amp; </w:t>
      </w:r>
      <w:proofErr w:type="spellStart"/>
      <w:r>
        <w:rPr>
          <w:rFonts w:ascii="Times New Roman" w:eastAsia="Times New Roman" w:hAnsi="Times New Roman" w:cs="Times New Roman"/>
          <w:kern w:val="0"/>
          <w:sz w:val="22"/>
          <w:szCs w:val="22"/>
          <w14:ligatures w14:val="none"/>
        </w:rPr>
        <w:t>debate</w:t>
      </w:r>
      <w:proofErr w:type="spellEnd"/>
      <w:r>
        <w:rPr>
          <w:rFonts w:ascii="Times New Roman" w:eastAsia="Times New Roman" w:hAnsi="Times New Roman" w:cs="Times New Roman"/>
          <w:kern w:val="0"/>
          <w:sz w:val="22"/>
          <w:szCs w:val="22"/>
          <w14:ligatures w14:val="none"/>
        </w:rPr>
        <w:t>.</w:t>
      </w:r>
    </w:p>
    <w:p w14:paraId="01634A89" w14:textId="77777777" w:rsidR="00EC5462" w:rsidRDefault="00000000">
      <w:pPr>
        <w:numPr>
          <w:ilvl w:val="0"/>
          <w:numId w:val="8"/>
        </w:numPr>
        <w:spacing w:before="100" w:beforeAutospacing="1" w:after="100" w:afterAutospacing="1" w:line="240" w:lineRule="auto"/>
        <w:rPr>
          <w:rFonts w:ascii="Times New Roman" w:eastAsia="Times New Roman" w:hAnsi="Times New Roman" w:cs="Times New Roman"/>
          <w:color w:val="002060"/>
          <w:kern w:val="0"/>
          <w:sz w:val="22"/>
          <w:szCs w:val="22"/>
          <w:lang w:val="en-US"/>
          <w14:ligatures w14:val="none"/>
        </w:rPr>
      </w:pPr>
      <w:r>
        <w:rPr>
          <w:rFonts w:ascii="Times New Roman" w:eastAsia="Times New Roman" w:hAnsi="Times New Roman" w:cs="Times New Roman"/>
          <w:kern w:val="0"/>
          <w:sz w:val="22"/>
          <w:szCs w:val="22"/>
          <w:lang w:val="en-US"/>
          <w14:ligatures w14:val="none"/>
        </w:rPr>
        <w:t xml:space="preserve">Introduction to MOOC module 1:  Business Planning Basics (Business Model Canvas): </w:t>
      </w:r>
      <w:commentRangeStart w:id="4"/>
      <w:r>
        <w:rPr>
          <w:rFonts w:ascii="Times New Roman" w:eastAsia="Times New Roman" w:hAnsi="Times New Roman" w:cs="Times New Roman"/>
          <w:color w:val="0000FF"/>
          <w:kern w:val="0"/>
          <w:sz w:val="22"/>
          <w:szCs w:val="22"/>
          <w:lang w:val="en-US"/>
          <w14:ligatures w14:val="none"/>
        </w:rPr>
        <w:t>This topic is suitable for individuals who already have a concept in mind. However, if they do not, the modules should be designed to help them generate a business idea</w:t>
      </w:r>
      <w:r>
        <w:rPr>
          <w:rFonts w:ascii="Times New Roman" w:eastAsia="Times New Roman" w:hAnsi="Times New Roman"/>
          <w:color w:val="0E2841" w:themeColor="text2"/>
          <w:kern w:val="0"/>
          <w:sz w:val="22"/>
          <w:szCs w:val="22"/>
          <w:lang w:val="en-US"/>
          <w14:ligatures w14:val="none"/>
        </w:rPr>
        <w:t>.</w:t>
      </w:r>
      <w:r>
        <w:rPr>
          <w:rFonts w:ascii="Times New Roman" w:eastAsia="Times New Roman" w:hAnsi="Times New Roman" w:cs="Times New Roman"/>
          <w:color w:val="0E2841" w:themeColor="text2"/>
          <w:kern w:val="0"/>
          <w:sz w:val="22"/>
          <w:szCs w:val="22"/>
          <w:lang w:val="en-US"/>
          <w14:ligatures w14:val="none"/>
        </w:rPr>
        <w:t xml:space="preserve"> (</w:t>
      </w:r>
      <w:r>
        <w:rPr>
          <w:rFonts w:ascii="Times New Roman" w:eastAsia="Times New Roman" w:hAnsi="Times New Roman" w:cs="Times New Roman"/>
          <w:color w:val="0000FF"/>
          <w:kern w:val="0"/>
          <w:sz w:val="22"/>
          <w:szCs w:val="22"/>
          <w:lang w:val="en-US"/>
          <w14:ligatures w14:val="none"/>
        </w:rPr>
        <w:t>Idea generation in Agriculture sectors)</w:t>
      </w:r>
      <w:commentRangeEnd w:id="4"/>
      <w:r w:rsidR="00E60435">
        <w:rPr>
          <w:rStyle w:val="CommentReference"/>
        </w:rPr>
        <w:commentReference w:id="4"/>
      </w:r>
    </w:p>
    <w:p w14:paraId="592F287C" w14:textId="77777777" w:rsidR="00EC5462" w:rsidRDefault="00000000">
      <w:pPr>
        <w:numPr>
          <w:ilvl w:val="0"/>
          <w:numId w:val="8"/>
        </w:num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commentRangeStart w:id="5"/>
      <w:r>
        <w:rPr>
          <w:rFonts w:ascii="Times New Roman" w:eastAsia="Times New Roman" w:hAnsi="Times New Roman" w:cs="Times New Roman"/>
          <w:color w:val="002060"/>
          <w:kern w:val="0"/>
          <w:sz w:val="22"/>
          <w:szCs w:val="22"/>
          <w:lang w:val="en-US"/>
          <w14:ligatures w14:val="none"/>
        </w:rPr>
        <w:t xml:space="preserve">Mentor sessions: e.g. self-awareness, how to apply for a job, intercultural exchange. </w:t>
      </w:r>
      <w:r>
        <w:rPr>
          <w:rFonts w:ascii="Times New Roman" w:eastAsia="Times New Roman" w:hAnsi="Times New Roman" w:cs="Times New Roman"/>
          <w:color w:val="0000FF"/>
          <w:kern w:val="0"/>
          <w:sz w:val="22"/>
          <w:szCs w:val="22"/>
          <w:lang w:val="en-US"/>
          <w14:ligatures w14:val="none"/>
        </w:rPr>
        <w:t xml:space="preserve">(The topic should align with the themes mentioned above) </w:t>
      </w:r>
    </w:p>
    <w:p w14:paraId="0130F82A" w14:textId="77777777" w:rsidR="00EC5462" w:rsidRDefault="00000000">
      <w:pPr>
        <w:numPr>
          <w:ilvl w:val="0"/>
          <w:numId w:val="8"/>
        </w:num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proofErr w:type="gramStart"/>
      <w:r>
        <w:rPr>
          <w:rFonts w:ascii="Times New Roman" w:eastAsia="Times New Roman" w:hAnsi="Times New Roman" w:cs="Times New Roman"/>
          <w:color w:val="002060"/>
          <w:kern w:val="0"/>
          <w:sz w:val="22"/>
          <w:szCs w:val="22"/>
          <w:lang w:val="en-US"/>
          <w14:ligatures w14:val="none"/>
        </w:rPr>
        <w:t xml:space="preserve">( </w:t>
      </w:r>
      <w:r>
        <w:rPr>
          <w:rFonts w:ascii="Times New Roman" w:eastAsia="Times New Roman" w:hAnsi="Times New Roman" w:cs="Times New Roman"/>
          <w:b/>
          <w:bCs/>
          <w:kern w:val="0"/>
          <w:sz w:val="22"/>
          <w:szCs w:val="22"/>
          <w:lang w:val="en-US"/>
          <w14:ligatures w14:val="none"/>
        </w:rPr>
        <w:t>Company</w:t>
      </w:r>
      <w:proofErr w:type="gramEnd"/>
      <w:r>
        <w:rPr>
          <w:rFonts w:ascii="Times New Roman" w:eastAsia="Times New Roman" w:hAnsi="Times New Roman" w:cs="Times New Roman"/>
          <w:b/>
          <w:bCs/>
          <w:kern w:val="0"/>
          <w:sz w:val="22"/>
          <w:szCs w:val="22"/>
          <w:lang w:val="en-US"/>
          <w14:ligatures w14:val="none"/>
        </w:rPr>
        <w:t xml:space="preserve"> Play:</w:t>
      </w:r>
      <w:r>
        <w:rPr>
          <w:rFonts w:ascii="Times New Roman" w:eastAsia="Times New Roman" w:hAnsi="Times New Roman" w:cs="Times New Roman"/>
          <w:kern w:val="0"/>
          <w:sz w:val="22"/>
          <w:szCs w:val="22"/>
          <w:lang w:val="en-US"/>
          <w14:ligatures w14:val="none"/>
        </w:rPr>
        <w:t xml:space="preserve"> team setup, role assignments (e.g. job </w:t>
      </w:r>
      <w:commentRangeEnd w:id="5"/>
      <w:r w:rsidR="00E60435">
        <w:rPr>
          <w:rStyle w:val="CommentReference"/>
        </w:rPr>
        <w:commentReference w:id="5"/>
      </w:r>
      <w:r>
        <w:rPr>
          <w:rFonts w:ascii="Times New Roman" w:eastAsia="Times New Roman" w:hAnsi="Times New Roman" w:cs="Times New Roman"/>
          <w:kern w:val="0"/>
          <w:sz w:val="22"/>
          <w:szCs w:val="22"/>
          <w:lang w:val="en-US"/>
          <w14:ligatures w14:val="none"/>
        </w:rPr>
        <w:t>descriptions, job interviews, introduction to entrepreneur &amp; company case.</w:t>
      </w:r>
    </w:p>
    <w:p w14:paraId="4EAD1D67" w14:textId="77777777" w:rsidR="00EC5462" w:rsidRDefault="00000000">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Week 2 – Business &amp; Innovation</w:t>
      </w:r>
    </w:p>
    <w:p w14:paraId="624DD075" w14:textId="77777777" w:rsidR="00EC5462" w:rsidRDefault="00000000">
      <w:pPr>
        <w:numPr>
          <w:ilvl w:val="0"/>
          <w:numId w:val="9"/>
        </w:numPr>
        <w:spacing w:before="100" w:beforeAutospacing="1" w:after="100" w:afterAutospacing="1" w:line="240" w:lineRule="auto"/>
        <w:rPr>
          <w:rFonts w:ascii="Times New Roman" w:eastAsia="Times New Roman" w:hAnsi="Times New Roman" w:cs="Times New Roman"/>
          <w:color w:val="002060"/>
          <w:kern w:val="0"/>
          <w:sz w:val="22"/>
          <w:szCs w:val="22"/>
          <w:lang w:val="en-US"/>
          <w14:ligatures w14:val="none"/>
        </w:rPr>
      </w:pPr>
      <w:r>
        <w:rPr>
          <w:rFonts w:ascii="Times New Roman" w:eastAsia="Times New Roman" w:hAnsi="Times New Roman" w:cs="Times New Roman"/>
          <w:kern w:val="0"/>
          <w:sz w:val="22"/>
          <w:szCs w:val="22"/>
          <w:lang w:val="en-US"/>
          <w14:ligatures w14:val="none"/>
        </w:rPr>
        <w:t xml:space="preserve">Introduction to MOOC module 2: Entrepreneurship in Rural Development. </w:t>
      </w:r>
      <w:proofErr w:type="gramStart"/>
      <w:r>
        <w:rPr>
          <w:rFonts w:ascii="Times New Roman" w:eastAsia="Times New Roman" w:hAnsi="Times New Roman" w:cs="Times New Roman"/>
          <w:color w:val="0000FF"/>
          <w:kern w:val="0"/>
          <w:sz w:val="22"/>
          <w:szCs w:val="22"/>
          <w:lang w:val="en-US"/>
          <w14:ligatures w14:val="none"/>
        </w:rPr>
        <w:t>( content</w:t>
      </w:r>
      <w:proofErr w:type="gramEnd"/>
      <w:r>
        <w:rPr>
          <w:rFonts w:ascii="Times New Roman" w:eastAsia="Times New Roman" w:hAnsi="Times New Roman" w:cs="Times New Roman"/>
          <w:color w:val="0000FF"/>
          <w:kern w:val="0"/>
          <w:sz w:val="22"/>
          <w:szCs w:val="22"/>
          <w:lang w:val="en-US"/>
          <w14:ligatures w14:val="none"/>
        </w:rPr>
        <w:t xml:space="preserve"> of the modules should be identified) </w:t>
      </w:r>
    </w:p>
    <w:p w14:paraId="5E430E37" w14:textId="77777777" w:rsidR="00EC5462" w:rsidRDefault="00000000">
      <w:pPr>
        <w:numPr>
          <w:ilvl w:val="0"/>
          <w:numId w:val="9"/>
        </w:num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xml:space="preserve">Mentor session: innovation &amp; global teamwork. </w:t>
      </w:r>
      <w:commentRangeStart w:id="6"/>
      <w:proofErr w:type="gramStart"/>
      <w:r>
        <w:rPr>
          <w:rFonts w:ascii="Times New Roman" w:eastAsia="Times New Roman" w:hAnsi="Times New Roman" w:cs="Times New Roman"/>
          <w:color w:val="0000FF"/>
          <w:kern w:val="0"/>
          <w:sz w:val="22"/>
          <w:szCs w:val="22"/>
          <w:lang w:val="en-US"/>
          <w14:ligatures w14:val="none"/>
        </w:rPr>
        <w:t>( The</w:t>
      </w:r>
      <w:proofErr w:type="gramEnd"/>
      <w:r>
        <w:rPr>
          <w:rFonts w:ascii="Times New Roman" w:eastAsia="Times New Roman" w:hAnsi="Times New Roman" w:cs="Times New Roman"/>
          <w:color w:val="0000FF"/>
          <w:kern w:val="0"/>
          <w:sz w:val="22"/>
          <w:szCs w:val="22"/>
          <w:lang w:val="en-US"/>
          <w14:ligatures w14:val="none"/>
        </w:rPr>
        <w:t xml:space="preserve"> topics should must align Entrepreneurship in Rural Development.)</w:t>
      </w:r>
      <w:commentRangeEnd w:id="6"/>
      <w:r w:rsidR="00F33398">
        <w:rPr>
          <w:rStyle w:val="CommentReference"/>
        </w:rPr>
        <w:commentReference w:id="6"/>
      </w:r>
    </w:p>
    <w:p w14:paraId="4D853B88" w14:textId="77777777" w:rsidR="00EC5462" w:rsidRDefault="00000000">
      <w:pPr>
        <w:numPr>
          <w:ilvl w:val="0"/>
          <w:numId w:val="9"/>
        </w:num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b/>
          <w:bCs/>
          <w:kern w:val="0"/>
          <w:sz w:val="22"/>
          <w:szCs w:val="22"/>
          <w:lang w:val="en-US"/>
          <w14:ligatures w14:val="none"/>
        </w:rPr>
        <w:t>Company Play:</w:t>
      </w:r>
      <w:r>
        <w:rPr>
          <w:rFonts w:ascii="Times New Roman" w:eastAsia="Times New Roman" w:hAnsi="Times New Roman" w:cs="Times New Roman"/>
          <w:kern w:val="0"/>
          <w:sz w:val="22"/>
          <w:szCs w:val="22"/>
          <w:lang w:val="en-US"/>
          <w14:ligatures w14:val="none"/>
        </w:rPr>
        <w:t xml:space="preserve"> draft first company strategy (linked to MOOC learning).</w:t>
      </w:r>
    </w:p>
    <w:p w14:paraId="0B49AB4C" w14:textId="77777777" w:rsidR="00EC5462" w:rsidRDefault="00000000">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 xml:space="preserve">Week 3 – Civic </w:t>
      </w:r>
      <w:proofErr w:type="spellStart"/>
      <w:r>
        <w:rPr>
          <w:rFonts w:ascii="Times New Roman" w:eastAsia="Times New Roman" w:hAnsi="Times New Roman" w:cs="Times New Roman"/>
          <w:b/>
          <w:bCs/>
          <w:kern w:val="0"/>
          <w:sz w:val="22"/>
          <w:szCs w:val="22"/>
          <w14:ligatures w14:val="none"/>
        </w:rPr>
        <w:t>Participation</w:t>
      </w:r>
      <w:proofErr w:type="spellEnd"/>
      <w:r>
        <w:rPr>
          <w:rFonts w:ascii="Times New Roman" w:eastAsia="Times New Roman" w:hAnsi="Times New Roman" w:cs="Times New Roman"/>
          <w:b/>
          <w:bCs/>
          <w:kern w:val="0"/>
          <w:sz w:val="22"/>
          <w:szCs w:val="22"/>
          <w14:ligatures w14:val="none"/>
        </w:rPr>
        <w:t xml:space="preserve"> &amp; </w:t>
      </w:r>
      <w:proofErr w:type="spellStart"/>
      <w:r>
        <w:rPr>
          <w:rFonts w:ascii="Times New Roman" w:eastAsia="Times New Roman" w:hAnsi="Times New Roman" w:cs="Times New Roman"/>
          <w:b/>
          <w:bCs/>
          <w:kern w:val="0"/>
          <w:sz w:val="22"/>
          <w:szCs w:val="22"/>
          <w14:ligatures w14:val="none"/>
        </w:rPr>
        <w:t>Advocacy</w:t>
      </w:r>
      <w:proofErr w:type="spellEnd"/>
    </w:p>
    <w:p w14:paraId="243D42C0" w14:textId="77777777" w:rsidR="00EC5462" w:rsidRDefault="00000000">
      <w:pPr>
        <w:numPr>
          <w:ilvl w:val="0"/>
          <w:numId w:val="10"/>
        </w:num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Introduction to MOOC module 3: Sustainability &amp; SDGs.</w:t>
      </w:r>
    </w:p>
    <w:p w14:paraId="5D3685CE" w14:textId="77777777" w:rsidR="00EC5462" w:rsidRDefault="00000000">
      <w:pPr>
        <w:numPr>
          <w:ilvl w:val="0"/>
          <w:numId w:val="10"/>
        </w:num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lastRenderedPageBreak/>
        <w:t>Mentor session: civic participation &amp; leadership.</w:t>
      </w:r>
    </w:p>
    <w:p w14:paraId="0FB829AC" w14:textId="77777777" w:rsidR="00EC5462" w:rsidRDefault="00000000">
      <w:pPr>
        <w:numPr>
          <w:ilvl w:val="0"/>
          <w:numId w:val="10"/>
        </w:num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b/>
          <w:bCs/>
          <w:kern w:val="0"/>
          <w:sz w:val="22"/>
          <w:szCs w:val="22"/>
          <w:lang w:val="en-US"/>
          <w14:ligatures w14:val="none"/>
        </w:rPr>
        <w:t>Company Play:</w:t>
      </w:r>
      <w:r>
        <w:rPr>
          <w:rFonts w:ascii="Times New Roman" w:eastAsia="Times New Roman" w:hAnsi="Times New Roman" w:cs="Times New Roman"/>
          <w:kern w:val="0"/>
          <w:sz w:val="22"/>
          <w:szCs w:val="22"/>
          <w:lang w:val="en-US"/>
          <w14:ligatures w14:val="none"/>
        </w:rPr>
        <w:t xml:space="preserve"> teams design advocacy or CSR initiative.</w:t>
      </w:r>
    </w:p>
    <w:p w14:paraId="27236C4D" w14:textId="77777777" w:rsidR="00EC5462" w:rsidRDefault="00000000">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 xml:space="preserve">Week 4 – Project Development &amp; </w:t>
      </w:r>
      <w:proofErr w:type="spellStart"/>
      <w:r>
        <w:rPr>
          <w:rFonts w:ascii="Times New Roman" w:eastAsia="Times New Roman" w:hAnsi="Times New Roman" w:cs="Times New Roman"/>
          <w:b/>
          <w:bCs/>
          <w:kern w:val="0"/>
          <w:sz w:val="22"/>
          <w:szCs w:val="22"/>
          <w14:ligatures w14:val="none"/>
        </w:rPr>
        <w:t>Electives</w:t>
      </w:r>
      <w:proofErr w:type="spellEnd"/>
    </w:p>
    <w:p w14:paraId="14FE7E06" w14:textId="77777777" w:rsidR="00EC5462" w:rsidRDefault="00000000">
      <w:pPr>
        <w:numPr>
          <w:ilvl w:val="0"/>
          <w:numId w:val="11"/>
        </w:num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xml:space="preserve">MOOC module 4: Project Design &amp; </w:t>
      </w:r>
      <w:r>
        <w:rPr>
          <w:rFonts w:ascii="Times New Roman" w:eastAsia="Times New Roman" w:hAnsi="Times New Roman" w:cs="Times New Roman"/>
          <w:color w:val="002060"/>
          <w:kern w:val="0"/>
          <w:sz w:val="22"/>
          <w:szCs w:val="22"/>
          <w:lang w:val="en-US"/>
          <w14:ligatures w14:val="none"/>
        </w:rPr>
        <w:t>Funding.</w:t>
      </w:r>
    </w:p>
    <w:p w14:paraId="02355A90" w14:textId="77777777" w:rsidR="00EC5462" w:rsidRDefault="00000000">
      <w:pPr>
        <w:numPr>
          <w:ilvl w:val="0"/>
          <w:numId w:val="11"/>
        </w:numPr>
        <w:spacing w:before="100" w:beforeAutospacing="1" w:after="100" w:afterAutospacing="1"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Electives</w:t>
      </w:r>
      <w:proofErr w:type="spellEnd"/>
      <w:r>
        <w:rPr>
          <w:rFonts w:ascii="Times New Roman" w:eastAsia="Times New Roman" w:hAnsi="Times New Roman" w:cs="Times New Roman"/>
          <w:kern w:val="0"/>
          <w:sz w:val="22"/>
          <w:szCs w:val="22"/>
          <w14:ligatures w14:val="none"/>
        </w:rPr>
        <w:t xml:space="preserve"> (0.5 </w:t>
      </w:r>
      <w:proofErr w:type="spellStart"/>
      <w:r>
        <w:rPr>
          <w:rFonts w:ascii="Times New Roman" w:eastAsia="Times New Roman" w:hAnsi="Times New Roman" w:cs="Times New Roman"/>
          <w:kern w:val="0"/>
          <w:sz w:val="22"/>
          <w:szCs w:val="22"/>
          <w14:ligatures w14:val="none"/>
        </w:rPr>
        <w:t>week</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self-paced</w:t>
      </w:r>
      <w:proofErr w:type="spellEnd"/>
      <w:r>
        <w:rPr>
          <w:rFonts w:ascii="Times New Roman" w:eastAsia="Times New Roman" w:hAnsi="Times New Roman" w:cs="Times New Roman"/>
          <w:kern w:val="0"/>
          <w:sz w:val="22"/>
          <w:szCs w:val="22"/>
          <w14:ligatures w14:val="none"/>
        </w:rPr>
        <w:t>).</w:t>
      </w:r>
    </w:p>
    <w:p w14:paraId="53E00A7F" w14:textId="77777777" w:rsidR="00EC5462" w:rsidRDefault="00000000">
      <w:pPr>
        <w:numPr>
          <w:ilvl w:val="0"/>
          <w:numId w:val="11"/>
        </w:num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Mentor session: career guidance &amp; innovation.</w:t>
      </w:r>
    </w:p>
    <w:p w14:paraId="54FF8F37" w14:textId="77777777" w:rsidR="00EC5462" w:rsidRDefault="00000000">
      <w:pPr>
        <w:numPr>
          <w:ilvl w:val="0"/>
          <w:numId w:val="11"/>
        </w:num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b/>
          <w:bCs/>
          <w:kern w:val="0"/>
          <w:sz w:val="22"/>
          <w:szCs w:val="22"/>
          <w:lang w:val="en-US"/>
          <w14:ligatures w14:val="none"/>
        </w:rPr>
        <w:t>Company Play:</w:t>
      </w:r>
      <w:r>
        <w:rPr>
          <w:rFonts w:ascii="Times New Roman" w:eastAsia="Times New Roman" w:hAnsi="Times New Roman" w:cs="Times New Roman"/>
          <w:kern w:val="0"/>
          <w:sz w:val="22"/>
          <w:szCs w:val="22"/>
          <w:lang w:val="en-US"/>
          <w14:ligatures w14:val="none"/>
        </w:rPr>
        <w:t xml:space="preserve"> apply funding/project design principles to company product or service.</w:t>
      </w:r>
    </w:p>
    <w:p w14:paraId="6B262318" w14:textId="77777777" w:rsidR="00EC5462" w:rsidRDefault="00000000">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 xml:space="preserve">Week 5 – Integration &amp; </w:t>
      </w:r>
      <w:proofErr w:type="spellStart"/>
      <w:r>
        <w:rPr>
          <w:rFonts w:ascii="Times New Roman" w:eastAsia="Times New Roman" w:hAnsi="Times New Roman" w:cs="Times New Roman"/>
          <w:b/>
          <w:bCs/>
          <w:kern w:val="0"/>
          <w:sz w:val="22"/>
          <w:szCs w:val="22"/>
          <w14:ligatures w14:val="none"/>
        </w:rPr>
        <w:t>Preparation</w:t>
      </w:r>
      <w:proofErr w:type="spellEnd"/>
    </w:p>
    <w:p w14:paraId="311D4210" w14:textId="77777777" w:rsidR="00EC5462" w:rsidRDefault="00000000">
      <w:pPr>
        <w:numPr>
          <w:ilvl w:val="0"/>
          <w:numId w:val="12"/>
        </w:numPr>
        <w:spacing w:before="100" w:beforeAutospacing="1" w:after="100" w:afterAutospacing="1"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Mentor </w:t>
      </w:r>
      <w:proofErr w:type="spellStart"/>
      <w:r>
        <w:rPr>
          <w:rFonts w:ascii="Times New Roman" w:eastAsia="Times New Roman" w:hAnsi="Times New Roman" w:cs="Times New Roman"/>
          <w:kern w:val="0"/>
          <w:sz w:val="22"/>
          <w:szCs w:val="22"/>
          <w14:ligatures w14:val="none"/>
        </w:rPr>
        <w:t>session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simulation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preparation</w:t>
      </w:r>
      <w:proofErr w:type="spellEnd"/>
      <w:r>
        <w:rPr>
          <w:rFonts w:ascii="Times New Roman" w:eastAsia="Times New Roman" w:hAnsi="Times New Roman" w:cs="Times New Roman"/>
          <w:kern w:val="0"/>
          <w:sz w:val="22"/>
          <w:szCs w:val="22"/>
          <w14:ligatures w14:val="none"/>
        </w:rPr>
        <w:t>.</w:t>
      </w:r>
    </w:p>
    <w:p w14:paraId="4A7C1A55" w14:textId="77777777" w:rsidR="00EC5462" w:rsidRDefault="00000000">
      <w:pPr>
        <w:numPr>
          <w:ilvl w:val="0"/>
          <w:numId w:val="12"/>
        </w:num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Community project development (climate focus).</w:t>
      </w:r>
    </w:p>
    <w:p w14:paraId="160B0367" w14:textId="77777777" w:rsidR="00EC5462" w:rsidRDefault="00000000">
      <w:pPr>
        <w:numPr>
          <w:ilvl w:val="0"/>
          <w:numId w:val="12"/>
        </w:num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b/>
          <w:bCs/>
          <w:kern w:val="0"/>
          <w:sz w:val="22"/>
          <w:szCs w:val="22"/>
          <w:lang w:val="en-US"/>
          <w14:ligatures w14:val="none"/>
        </w:rPr>
        <w:t>Company Play:</w:t>
      </w:r>
      <w:r>
        <w:rPr>
          <w:rFonts w:ascii="Times New Roman" w:eastAsia="Times New Roman" w:hAnsi="Times New Roman" w:cs="Times New Roman"/>
          <w:kern w:val="0"/>
          <w:sz w:val="22"/>
          <w:szCs w:val="22"/>
          <w:lang w:val="en-US"/>
          <w14:ligatures w14:val="none"/>
        </w:rPr>
        <w:t xml:space="preserve"> </w:t>
      </w:r>
      <w:proofErr w:type="spellStart"/>
      <w:r>
        <w:rPr>
          <w:rFonts w:ascii="Times New Roman" w:eastAsia="Times New Roman" w:hAnsi="Times New Roman" w:cs="Times New Roman"/>
          <w:kern w:val="0"/>
          <w:sz w:val="22"/>
          <w:szCs w:val="22"/>
          <w:lang w:val="en-US"/>
          <w14:ligatures w14:val="none"/>
        </w:rPr>
        <w:t>finalise</w:t>
      </w:r>
      <w:proofErr w:type="spellEnd"/>
      <w:r>
        <w:rPr>
          <w:rFonts w:ascii="Times New Roman" w:eastAsia="Times New Roman" w:hAnsi="Times New Roman" w:cs="Times New Roman"/>
          <w:kern w:val="0"/>
          <w:sz w:val="22"/>
          <w:szCs w:val="22"/>
          <w:lang w:val="en-US"/>
          <w14:ligatures w14:val="none"/>
        </w:rPr>
        <w:t xml:space="preserve"> company outputs, present progress to entrepreneur for feedback.</w:t>
      </w:r>
    </w:p>
    <w:p w14:paraId="3F8E35B3" w14:textId="77777777" w:rsidR="00EC5462" w:rsidRDefault="00000000">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Week 6 – Simulation &amp; Competitions</w:t>
      </w:r>
    </w:p>
    <w:p w14:paraId="4DAEDF1B" w14:textId="77777777" w:rsidR="00EC5462" w:rsidRDefault="00000000">
      <w:pPr>
        <w:numPr>
          <w:ilvl w:val="0"/>
          <w:numId w:val="13"/>
        </w:num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b/>
          <w:bCs/>
          <w:kern w:val="0"/>
          <w:sz w:val="22"/>
          <w:szCs w:val="22"/>
          <w:lang w:val="en-US"/>
          <w14:ligatures w14:val="none"/>
        </w:rPr>
        <w:t>3-Day Intensive Company Simulation:</w:t>
      </w:r>
      <w:r>
        <w:rPr>
          <w:rFonts w:ascii="Times New Roman" w:eastAsia="Times New Roman" w:hAnsi="Times New Roman" w:cs="Times New Roman"/>
          <w:kern w:val="0"/>
          <w:sz w:val="22"/>
          <w:szCs w:val="22"/>
          <w:lang w:val="en-US"/>
          <w14:ligatures w14:val="none"/>
        </w:rPr>
        <w:t xml:space="preserve"> apply learnings to solve entrepreneur’s real problem.</w:t>
      </w:r>
    </w:p>
    <w:p w14:paraId="48B1E8CC" w14:textId="77777777" w:rsidR="00EC5462" w:rsidRDefault="00000000">
      <w:pPr>
        <w:numPr>
          <w:ilvl w:val="0"/>
          <w:numId w:val="13"/>
        </w:num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Community project competitions (national → international).</w:t>
      </w:r>
    </w:p>
    <w:p w14:paraId="6C3CB9B7" w14:textId="77777777" w:rsidR="00EC5462" w:rsidRDefault="00000000">
      <w:pPr>
        <w:numPr>
          <w:ilvl w:val="0"/>
          <w:numId w:val="13"/>
        </w:numPr>
        <w:spacing w:before="100" w:beforeAutospacing="1" w:after="100" w:afterAutospacing="1"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Final </w:t>
      </w:r>
      <w:proofErr w:type="spellStart"/>
      <w:r>
        <w:rPr>
          <w:rFonts w:ascii="Times New Roman" w:eastAsia="Times New Roman" w:hAnsi="Times New Roman" w:cs="Times New Roman"/>
          <w:kern w:val="0"/>
          <w:sz w:val="22"/>
          <w:szCs w:val="22"/>
          <w14:ligatures w14:val="none"/>
        </w:rPr>
        <w:t>reflection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webinar</w:t>
      </w:r>
      <w:proofErr w:type="spellEnd"/>
      <w:r>
        <w:rPr>
          <w:rFonts w:ascii="Times New Roman" w:eastAsia="Times New Roman" w:hAnsi="Times New Roman" w:cs="Times New Roman"/>
          <w:kern w:val="0"/>
          <w:sz w:val="22"/>
          <w:szCs w:val="22"/>
          <w14:ligatures w14:val="none"/>
        </w:rPr>
        <w:t xml:space="preserve"> &amp; </w:t>
      </w:r>
      <w:proofErr w:type="spellStart"/>
      <w:r>
        <w:rPr>
          <w:rFonts w:ascii="Times New Roman" w:eastAsia="Times New Roman" w:hAnsi="Times New Roman" w:cs="Times New Roman"/>
          <w:kern w:val="0"/>
          <w:sz w:val="22"/>
          <w:szCs w:val="22"/>
          <w14:ligatures w14:val="none"/>
        </w:rPr>
        <w:t>evaluation</w:t>
      </w:r>
      <w:proofErr w:type="spellEnd"/>
      <w:r>
        <w:rPr>
          <w:rFonts w:ascii="Times New Roman" w:eastAsia="Times New Roman" w:hAnsi="Times New Roman" w:cs="Times New Roman"/>
          <w:kern w:val="0"/>
          <w:sz w:val="22"/>
          <w:szCs w:val="22"/>
          <w14:ligatures w14:val="none"/>
        </w:rPr>
        <w:t>.</w:t>
      </w:r>
    </w:p>
    <w:p w14:paraId="70AD98FD" w14:textId="77777777" w:rsidR="00EC5462" w:rsidRDefault="00000000">
      <w:p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The virtual company provides a weekly structured experience</w:t>
      </w:r>
      <w:r>
        <w:rPr>
          <w:rFonts w:ascii="Times New Roman" w:eastAsia="Times New Roman" w:hAnsi="Times New Roman" w:cs="Times New Roman"/>
          <w:b/>
          <w:bCs/>
          <w:kern w:val="0"/>
          <w:sz w:val="22"/>
          <w:szCs w:val="22"/>
          <w:lang w:val="en-US"/>
          <w14:ligatures w14:val="none"/>
        </w:rPr>
        <w:t xml:space="preserve"> </w:t>
      </w:r>
      <w:r>
        <w:rPr>
          <w:rFonts w:ascii="Times New Roman" w:eastAsia="Times New Roman" w:hAnsi="Times New Roman" w:cs="Times New Roman"/>
          <w:kern w:val="0"/>
          <w:sz w:val="22"/>
          <w:szCs w:val="22"/>
          <w:lang w:val="en-US"/>
          <w14:ligatures w14:val="none"/>
        </w:rPr>
        <w:t>in form of a</w:t>
      </w:r>
      <w:r>
        <w:rPr>
          <w:rFonts w:ascii="Times New Roman" w:eastAsia="Times New Roman" w:hAnsi="Times New Roman" w:cs="Times New Roman"/>
          <w:b/>
          <w:bCs/>
          <w:kern w:val="0"/>
          <w:sz w:val="22"/>
          <w:szCs w:val="22"/>
          <w:lang w:val="en-US"/>
          <w14:ligatures w14:val="none"/>
        </w:rPr>
        <w:t xml:space="preserve"> continuous/progressive learning lab</w:t>
      </w:r>
      <w:r>
        <w:rPr>
          <w:rFonts w:ascii="Times New Roman" w:eastAsia="Times New Roman" w:hAnsi="Times New Roman" w:cs="Times New Roman"/>
          <w:kern w:val="0"/>
          <w:sz w:val="22"/>
          <w:szCs w:val="22"/>
          <w:lang w:val="en-US"/>
          <w14:ligatures w14:val="none"/>
        </w:rPr>
        <w:t xml:space="preserve"> and acts as a scaffolded practice environment, where inputs feed directly into practice and the </w:t>
      </w:r>
      <w:r>
        <w:rPr>
          <w:rFonts w:ascii="Times New Roman" w:eastAsia="Times New Roman" w:hAnsi="Times New Roman" w:cs="Times New Roman"/>
          <w:b/>
          <w:bCs/>
          <w:kern w:val="0"/>
          <w:sz w:val="22"/>
          <w:szCs w:val="22"/>
          <w:lang w:val="en-US"/>
          <w14:ligatures w14:val="none"/>
        </w:rPr>
        <w:t>final simulation</w:t>
      </w:r>
      <w:r>
        <w:rPr>
          <w:rFonts w:ascii="Times New Roman" w:eastAsia="Times New Roman" w:hAnsi="Times New Roman" w:cs="Times New Roman"/>
          <w:kern w:val="0"/>
          <w:sz w:val="22"/>
          <w:szCs w:val="22"/>
          <w:lang w:val="en-US"/>
          <w14:ligatures w14:val="none"/>
        </w:rPr>
        <w:t xml:space="preserve"> is the culminating challenge.</w:t>
      </w:r>
      <w:r>
        <w:rPr>
          <w:rFonts w:ascii="Times New Roman" w:eastAsia="Times New Roman" w:hAnsi="Times New Roman" w:cs="Times New Roman"/>
          <w:b/>
          <w:bCs/>
          <w:kern w:val="0"/>
          <w:sz w:val="22"/>
          <w:szCs w:val="22"/>
          <w:lang w:val="en-US"/>
          <w14:ligatures w14:val="none"/>
        </w:rPr>
        <w:t xml:space="preserve"> The final simulation b</w:t>
      </w:r>
      <w:r>
        <w:rPr>
          <w:rFonts w:ascii="Times New Roman" w:eastAsia="Times New Roman" w:hAnsi="Times New Roman" w:cs="Times New Roman"/>
          <w:kern w:val="0"/>
          <w:sz w:val="22"/>
          <w:szCs w:val="22"/>
          <w:lang w:val="en-US"/>
          <w14:ligatures w14:val="none"/>
        </w:rPr>
        <w:t>uilds on company play outputs, adding realism and urgency</w:t>
      </w:r>
    </w:p>
    <w:p w14:paraId="4ED31752" w14:textId="77777777" w:rsidR="00EC5462" w:rsidRDefault="00EC5462">
      <w:pPr>
        <w:rPr>
          <w:rFonts w:ascii="Times New Roman" w:hAnsi="Times New Roman" w:cs="Times New Roman"/>
          <w:lang w:val="en-US"/>
        </w:rPr>
      </w:pPr>
    </w:p>
    <w:p w14:paraId="133296E8" w14:textId="77777777" w:rsidR="00EC5462" w:rsidRDefault="00EC5462">
      <w:pPr>
        <w:rPr>
          <w:rFonts w:ascii="Times New Roman" w:hAnsi="Times New Roman" w:cs="Times New Roman"/>
          <w:lang w:val="en-US"/>
        </w:rPr>
      </w:pPr>
    </w:p>
    <w:p w14:paraId="16D40E43" w14:textId="77777777" w:rsidR="00EC5462" w:rsidRDefault="00000000">
      <w:pPr>
        <w:rPr>
          <w:rFonts w:ascii="Times New Roman" w:hAnsi="Times New Roman" w:cs="Times New Roman"/>
        </w:rPr>
      </w:pPr>
      <w:r>
        <w:rPr>
          <w:rFonts w:ascii="Times New Roman" w:hAnsi="Times New Roman" w:cs="Times New Roman"/>
          <w:noProof/>
        </w:rPr>
        <w:drawing>
          <wp:inline distT="0" distB="0" distL="0" distR="0" wp14:anchorId="4BF419BE" wp14:editId="6E8C6803">
            <wp:extent cx="5760720" cy="3040380"/>
            <wp:effectExtent l="0" t="0" r="0" b="7620"/>
            <wp:docPr id="2638284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28475" name="Grafik 1"/>
                    <pic:cNvPicPr>
                      <a:picLocks noChangeAspect="1"/>
                    </pic:cNvPicPr>
                  </pic:nvPicPr>
                  <pic:blipFill>
                    <a:blip r:embed="rId12"/>
                    <a:stretch>
                      <a:fillRect/>
                    </a:stretch>
                  </pic:blipFill>
                  <pic:spPr>
                    <a:xfrm>
                      <a:off x="0" y="0"/>
                      <a:ext cx="5760720" cy="3040380"/>
                    </a:xfrm>
                    <a:prstGeom prst="rect">
                      <a:avLst/>
                    </a:prstGeom>
                  </pic:spPr>
                </pic:pic>
              </a:graphicData>
            </a:graphic>
          </wp:inline>
        </w:drawing>
      </w:r>
    </w:p>
    <w:p w14:paraId="6033DADB" w14:textId="77777777" w:rsidR="00EC5462" w:rsidRDefault="00EC5462">
      <w:pPr>
        <w:rPr>
          <w:rFonts w:ascii="Times New Roman" w:hAnsi="Times New Roman" w:cs="Times New Roman"/>
          <w:lang w:val="en-US"/>
        </w:rPr>
      </w:pPr>
    </w:p>
    <w:sectPr w:rsidR="00EC5462">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5-09-19T09:53:00Z" w:initials="MOU">
    <w:p w14:paraId="7136C9D3" w14:textId="77777777" w:rsidR="00E60435" w:rsidRDefault="00E60435">
      <w:pPr>
        <w:pStyle w:val="CommentText"/>
        <w:rPr>
          <w:lang w:val="en-US"/>
        </w:rPr>
      </w:pPr>
      <w:r>
        <w:rPr>
          <w:rStyle w:val="CommentReference"/>
        </w:rPr>
        <w:annotationRef/>
      </w:r>
      <w:r w:rsidRPr="00E60435">
        <w:rPr>
          <w:lang w:val="en-US"/>
        </w:rPr>
        <w:t>Not necessary, this is not the s</w:t>
      </w:r>
      <w:r>
        <w:rPr>
          <w:lang w:val="en-US"/>
        </w:rPr>
        <w:t>imulation. Matt’</w:t>
      </w:r>
    </w:p>
    <w:p w14:paraId="0BFE5D1A" w14:textId="58593443" w:rsidR="00E60435" w:rsidRPr="00E60435" w:rsidRDefault="00E60435">
      <w:pPr>
        <w:pStyle w:val="CommentText"/>
        <w:rPr>
          <w:lang w:val="en-US"/>
        </w:rPr>
      </w:pPr>
      <w:r>
        <w:rPr>
          <w:lang w:val="en-US"/>
        </w:rPr>
        <w:t xml:space="preserve">s simulation at the end of the program is something similar to </w:t>
      </w:r>
      <w:proofErr w:type="spellStart"/>
      <w:r>
        <w:rPr>
          <w:lang w:val="en-US"/>
        </w:rPr>
        <w:t>Capsim</w:t>
      </w:r>
      <w:proofErr w:type="spellEnd"/>
    </w:p>
  </w:comment>
  <w:comment w:id="1" w:author="Microsoft Office User" w:date="2025-09-19T09:55:00Z" w:initials="MOU">
    <w:p w14:paraId="5DE99B89" w14:textId="5F102148" w:rsidR="00E60435" w:rsidRPr="00E60435" w:rsidRDefault="00E60435">
      <w:pPr>
        <w:pStyle w:val="CommentText"/>
        <w:rPr>
          <w:lang w:val="en-US"/>
        </w:rPr>
      </w:pPr>
      <w:r>
        <w:rPr>
          <w:rStyle w:val="CommentReference"/>
        </w:rPr>
        <w:annotationRef/>
      </w:r>
      <w:r w:rsidRPr="00E60435">
        <w:rPr>
          <w:lang w:val="en-US"/>
        </w:rPr>
        <w:t>We can include anything that makes sense in relat</w:t>
      </w:r>
      <w:r>
        <w:rPr>
          <w:lang w:val="en-US"/>
        </w:rPr>
        <w:t xml:space="preserve">ion to the rest of the program and where we have someone who writes the module. I would not want to include too much to not overburden the self-study part. It should make sense to the students to read it as they gain the necessary insights they need for the other sessions. So, generally yes, but someone as to do it. And may be at a later point in the program, when they move into these tasks at the company. Not at this point, where they just get started </w:t>
      </w:r>
    </w:p>
  </w:comment>
  <w:comment w:id="2" w:author="Microsoft Office User" w:date="2025-09-19T10:00:00Z" w:initials="MOU">
    <w:p w14:paraId="35A3BA95" w14:textId="77892AD5" w:rsidR="00E60435" w:rsidRPr="00E60435" w:rsidRDefault="00E60435">
      <w:pPr>
        <w:pStyle w:val="CommentText"/>
        <w:rPr>
          <w:lang w:val="en-US"/>
        </w:rPr>
      </w:pPr>
      <w:r>
        <w:rPr>
          <w:rStyle w:val="CommentReference"/>
        </w:rPr>
        <w:annotationRef/>
      </w:r>
      <w:r w:rsidRPr="00E60435">
        <w:rPr>
          <w:lang w:val="en-US"/>
        </w:rPr>
        <w:t>Matt to answer that question from his ex</w:t>
      </w:r>
      <w:r>
        <w:rPr>
          <w:lang w:val="en-US"/>
        </w:rPr>
        <w:t>perience</w:t>
      </w:r>
    </w:p>
  </w:comment>
  <w:comment w:id="3" w:author="Microsoft Office User" w:date="2025-09-19T10:00:00Z" w:initials="MOU">
    <w:p w14:paraId="643D18AD" w14:textId="71F72F0F" w:rsidR="00E60435" w:rsidRPr="00E60435" w:rsidRDefault="00E60435">
      <w:pPr>
        <w:pStyle w:val="CommentText"/>
        <w:rPr>
          <w:lang w:val="en-US"/>
        </w:rPr>
      </w:pPr>
      <w:r>
        <w:rPr>
          <w:rStyle w:val="CommentReference"/>
        </w:rPr>
        <w:annotationRef/>
      </w:r>
      <w:r w:rsidRPr="00E60435">
        <w:rPr>
          <w:lang w:val="en-US"/>
        </w:rPr>
        <w:t>Doesn’t matter, every partner can dec</w:t>
      </w:r>
      <w:r>
        <w:rPr>
          <w:lang w:val="en-US"/>
        </w:rPr>
        <w:t>ide which kind of certificate works for them</w:t>
      </w:r>
    </w:p>
  </w:comment>
  <w:comment w:id="4" w:author="Microsoft Office User" w:date="2025-09-19T10:02:00Z" w:initials="MOU">
    <w:p w14:paraId="32D55008" w14:textId="47684E3A" w:rsidR="00E60435" w:rsidRPr="00E60435" w:rsidRDefault="00E60435">
      <w:pPr>
        <w:pStyle w:val="CommentText"/>
        <w:rPr>
          <w:rFonts w:hint="eastAsia"/>
          <w:lang w:val="en-US"/>
        </w:rPr>
      </w:pPr>
      <w:r>
        <w:rPr>
          <w:rStyle w:val="CommentReference"/>
        </w:rPr>
        <w:annotationRef/>
      </w:r>
      <w:r>
        <w:rPr>
          <w:lang w:val="en-US"/>
        </w:rPr>
        <w:t>The business model canvas is ideal to understand what a business idea really is</w:t>
      </w:r>
      <w:r w:rsidR="00F33398">
        <w:rPr>
          <w:lang w:val="en-US"/>
        </w:rPr>
        <w:t>.</w:t>
      </w:r>
    </w:p>
  </w:comment>
  <w:comment w:id="5" w:author="Microsoft Office User" w:date="2025-09-19T10:02:00Z" w:initials="MOU">
    <w:p w14:paraId="63165AF9" w14:textId="700D37B1" w:rsidR="00E60435" w:rsidRPr="00F33398" w:rsidRDefault="00E60435">
      <w:pPr>
        <w:pStyle w:val="CommentText"/>
        <w:rPr>
          <w:lang w:val="en-US"/>
        </w:rPr>
      </w:pPr>
      <w:r>
        <w:rPr>
          <w:rStyle w:val="CommentReference"/>
        </w:rPr>
        <w:annotationRef/>
      </w:r>
      <w:r w:rsidR="00F33398" w:rsidRPr="00F33398">
        <w:rPr>
          <w:lang w:val="en-US"/>
        </w:rPr>
        <w:t>May be include both. Because a</w:t>
      </w:r>
      <w:r w:rsidR="00F33398">
        <w:rPr>
          <w:lang w:val="en-US"/>
        </w:rPr>
        <w:t>t this early point they need to also to the “career guidance part” of identifying their own role in the company</w:t>
      </w:r>
    </w:p>
  </w:comment>
  <w:comment w:id="6" w:author="Microsoft Office User" w:date="2025-09-19T10:04:00Z" w:initials="MOU">
    <w:p w14:paraId="461E6AF3" w14:textId="229EB88B" w:rsidR="00F33398" w:rsidRPr="00F33398" w:rsidRDefault="00F33398">
      <w:pPr>
        <w:pStyle w:val="CommentText"/>
        <w:rPr>
          <w:lang w:val="en-US"/>
        </w:rPr>
      </w:pPr>
      <w:r>
        <w:rPr>
          <w:rStyle w:val="CommentReference"/>
        </w:rPr>
        <w:annotationRef/>
      </w:r>
      <w:r w:rsidRPr="00F33398">
        <w:rPr>
          <w:lang w:val="en-US"/>
        </w:rPr>
        <w:t>I think this is a good link be</w:t>
      </w:r>
      <w:r>
        <w:rPr>
          <w:lang w:val="en-US"/>
        </w:rPr>
        <w:t>tween the developing company play and the MMOC topic, as they can understand the role innovation and markets play in entrepreneurship as well as how important people management is if you want to become a successful entrepreneur. It is more a question of how to frame, connect and fill these topics with content. And to guide them to see the connections.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FE5D1A" w15:done="0"/>
  <w15:commentEx w15:paraId="5DE99B89" w15:done="0"/>
  <w15:commentEx w15:paraId="35A3BA95" w15:done="0"/>
  <w15:commentEx w15:paraId="643D18AD" w15:done="0"/>
  <w15:commentEx w15:paraId="32D55008" w15:done="0"/>
  <w15:commentEx w15:paraId="63165AF9" w15:done="0"/>
  <w15:commentEx w15:paraId="461E6A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D4769B" w16cex:dateUtc="2025-09-19T07:53:00Z"/>
  <w16cex:commentExtensible w16cex:durableId="2C153D9D" w16cex:dateUtc="2025-09-19T07:55:00Z"/>
  <w16cex:commentExtensible w16cex:durableId="17773176" w16cex:dateUtc="2025-09-19T08:00:00Z"/>
  <w16cex:commentExtensible w16cex:durableId="583DAAC9" w16cex:dateUtc="2025-09-19T08:00:00Z"/>
  <w16cex:commentExtensible w16cex:durableId="72ADC425" w16cex:dateUtc="2025-09-19T08:02:00Z"/>
  <w16cex:commentExtensible w16cex:durableId="1AA12EB9" w16cex:dateUtc="2025-09-19T08:02:00Z"/>
  <w16cex:commentExtensible w16cex:durableId="7A5F9F66" w16cex:dateUtc="2025-09-19T0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FE5D1A" w16cid:durableId="55D4769B"/>
  <w16cid:commentId w16cid:paraId="5DE99B89" w16cid:durableId="2C153D9D"/>
  <w16cid:commentId w16cid:paraId="35A3BA95" w16cid:durableId="17773176"/>
  <w16cid:commentId w16cid:paraId="643D18AD" w16cid:durableId="583DAAC9"/>
  <w16cid:commentId w16cid:paraId="32D55008" w16cid:durableId="72ADC425"/>
  <w16cid:commentId w16cid:paraId="63165AF9" w16cid:durableId="1AA12EB9"/>
  <w16cid:commentId w16cid:paraId="461E6AF3" w16cid:durableId="7A5F9F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A7E6F" w14:textId="77777777" w:rsidR="00A44EFE" w:rsidRDefault="00A44EFE">
      <w:pPr>
        <w:spacing w:line="240" w:lineRule="auto"/>
      </w:pPr>
      <w:r>
        <w:separator/>
      </w:r>
    </w:p>
  </w:endnote>
  <w:endnote w:type="continuationSeparator" w:id="0">
    <w:p w14:paraId="360FA6F8" w14:textId="77777777" w:rsidR="00A44EFE" w:rsidRDefault="00A44E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C8429" w14:textId="77777777" w:rsidR="00A44EFE" w:rsidRDefault="00A44EFE">
      <w:pPr>
        <w:spacing w:after="0"/>
      </w:pPr>
      <w:r>
        <w:separator/>
      </w:r>
    </w:p>
  </w:footnote>
  <w:footnote w:type="continuationSeparator" w:id="0">
    <w:p w14:paraId="1CC321E9" w14:textId="77777777" w:rsidR="00A44EFE" w:rsidRDefault="00A44E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41BD"/>
    <w:multiLevelType w:val="multilevel"/>
    <w:tmpl w:val="04C941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5E30E4F"/>
    <w:multiLevelType w:val="multilevel"/>
    <w:tmpl w:val="05E30E4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E9A68ED"/>
    <w:multiLevelType w:val="multilevel"/>
    <w:tmpl w:val="0E9A68E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B652626"/>
    <w:multiLevelType w:val="multilevel"/>
    <w:tmpl w:val="1B65262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FAE004E"/>
    <w:multiLevelType w:val="multilevel"/>
    <w:tmpl w:val="1FAE004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204A65D1"/>
    <w:multiLevelType w:val="multilevel"/>
    <w:tmpl w:val="204A65D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31E67C5F"/>
    <w:multiLevelType w:val="multilevel"/>
    <w:tmpl w:val="31E67C5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55E906AE"/>
    <w:multiLevelType w:val="multilevel"/>
    <w:tmpl w:val="55E906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5FCF5D6E"/>
    <w:multiLevelType w:val="multilevel"/>
    <w:tmpl w:val="5FCF5D6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5FFF09BD"/>
    <w:multiLevelType w:val="multilevel"/>
    <w:tmpl w:val="5FFF09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604B65CF"/>
    <w:multiLevelType w:val="multilevel"/>
    <w:tmpl w:val="604B65C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620D4BA2"/>
    <w:multiLevelType w:val="multilevel"/>
    <w:tmpl w:val="620D4BA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734F6858"/>
    <w:multiLevelType w:val="multilevel"/>
    <w:tmpl w:val="734F685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788862784">
    <w:abstractNumId w:val="2"/>
  </w:num>
  <w:num w:numId="2" w16cid:durableId="456485498">
    <w:abstractNumId w:val="3"/>
  </w:num>
  <w:num w:numId="3" w16cid:durableId="878930558">
    <w:abstractNumId w:val="5"/>
  </w:num>
  <w:num w:numId="4" w16cid:durableId="1847790183">
    <w:abstractNumId w:val="1"/>
  </w:num>
  <w:num w:numId="5" w16cid:durableId="171916289">
    <w:abstractNumId w:val="10"/>
  </w:num>
  <w:num w:numId="6" w16cid:durableId="627202237">
    <w:abstractNumId w:val="6"/>
  </w:num>
  <w:num w:numId="7" w16cid:durableId="866137677">
    <w:abstractNumId w:val="4"/>
  </w:num>
  <w:num w:numId="8" w16cid:durableId="1886483062">
    <w:abstractNumId w:val="9"/>
  </w:num>
  <w:num w:numId="9" w16cid:durableId="321281374">
    <w:abstractNumId w:val="7"/>
  </w:num>
  <w:num w:numId="10" w16cid:durableId="268243042">
    <w:abstractNumId w:val="0"/>
  </w:num>
  <w:num w:numId="11" w16cid:durableId="1795563638">
    <w:abstractNumId w:val="8"/>
  </w:num>
  <w:num w:numId="12" w16cid:durableId="1082606337">
    <w:abstractNumId w:val="11"/>
  </w:num>
  <w:num w:numId="13" w16cid:durableId="11884627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784"/>
    <w:rsid w:val="004644E8"/>
    <w:rsid w:val="00A44EFE"/>
    <w:rsid w:val="00D42784"/>
    <w:rsid w:val="00E60435"/>
    <w:rsid w:val="00EB19D0"/>
    <w:rsid w:val="00EC5462"/>
    <w:rsid w:val="00F33398"/>
    <w:rsid w:val="10051D14"/>
    <w:rsid w:val="4C4B0D80"/>
    <w:rsid w:val="5F186E35"/>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4638592E"/>
  <w15:docId w15:val="{221D7CBE-0E1A-BE42-9DCB-30C7E469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DE"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de-DE"/>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styleId="CommentReference">
    <w:name w:val="annotation reference"/>
    <w:basedOn w:val="DefaultParagraphFont"/>
    <w:uiPriority w:val="99"/>
    <w:semiHidden/>
    <w:unhideWhenUsed/>
    <w:rsid w:val="00E60435"/>
    <w:rPr>
      <w:sz w:val="16"/>
      <w:szCs w:val="16"/>
    </w:rPr>
  </w:style>
  <w:style w:type="paragraph" w:styleId="CommentText">
    <w:name w:val="annotation text"/>
    <w:basedOn w:val="Normal"/>
    <w:link w:val="CommentTextChar"/>
    <w:uiPriority w:val="99"/>
    <w:semiHidden/>
    <w:unhideWhenUsed/>
    <w:rsid w:val="00E60435"/>
    <w:pPr>
      <w:spacing w:line="240" w:lineRule="auto"/>
    </w:pPr>
    <w:rPr>
      <w:sz w:val="20"/>
      <w:szCs w:val="20"/>
    </w:rPr>
  </w:style>
  <w:style w:type="character" w:customStyle="1" w:styleId="CommentTextChar">
    <w:name w:val="Comment Text Char"/>
    <w:basedOn w:val="DefaultParagraphFont"/>
    <w:link w:val="CommentText"/>
    <w:uiPriority w:val="99"/>
    <w:semiHidden/>
    <w:rsid w:val="00E60435"/>
    <w:rPr>
      <w:kern w:val="2"/>
      <w:lang w:val="de-DE"/>
      <w14:ligatures w14:val="standardContextual"/>
    </w:rPr>
  </w:style>
  <w:style w:type="paragraph" w:styleId="CommentSubject">
    <w:name w:val="annotation subject"/>
    <w:basedOn w:val="CommentText"/>
    <w:next w:val="CommentText"/>
    <w:link w:val="CommentSubjectChar"/>
    <w:uiPriority w:val="99"/>
    <w:semiHidden/>
    <w:unhideWhenUsed/>
    <w:rsid w:val="00E60435"/>
    <w:rPr>
      <w:b/>
      <w:bCs/>
    </w:rPr>
  </w:style>
  <w:style w:type="character" w:customStyle="1" w:styleId="CommentSubjectChar">
    <w:name w:val="Comment Subject Char"/>
    <w:basedOn w:val="CommentTextChar"/>
    <w:link w:val="CommentSubject"/>
    <w:uiPriority w:val="99"/>
    <w:semiHidden/>
    <w:rsid w:val="00E60435"/>
    <w:rPr>
      <w:b/>
      <w:bCs/>
      <w:kern w:val="2"/>
      <w:lang w:val="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HSWT</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hswt</dc:creator>
  <cp:lastModifiedBy>Microsoft Office User</cp:lastModifiedBy>
  <cp:revision>2</cp:revision>
  <dcterms:created xsi:type="dcterms:W3CDTF">2025-09-19T08:09:00Z</dcterms:created>
  <dcterms:modified xsi:type="dcterms:W3CDTF">2025-09-19T08:09:00Z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3F248214909542A79AEF9E76A8BB38F0_13</vt:lpwstr>
  </property>
</Properties>
</file>